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39C9" w:rsidRPr="007E0D08" w:rsidRDefault="007439C9" w:rsidP="007439C9">
      <w:pPr>
        <w:spacing w:line="400" w:lineRule="exact"/>
        <w:jc w:val="left"/>
        <w:rPr>
          <w:rFonts w:ascii="宋体" w:eastAsia="宋体" w:hAnsi="宋体" w:cs="Times New Roman"/>
          <w:bCs/>
          <w:sz w:val="28"/>
          <w:szCs w:val="36"/>
        </w:rPr>
      </w:pPr>
      <w:r w:rsidRPr="007E0D08">
        <w:rPr>
          <w:rFonts w:ascii="宋体" w:eastAsia="宋体" w:hAnsi="宋体" w:cs="Times New Roman" w:hint="eastAsia"/>
          <w:bCs/>
          <w:sz w:val="28"/>
          <w:szCs w:val="36"/>
        </w:rPr>
        <w:t>附件</w:t>
      </w:r>
      <w:r w:rsidRPr="007E0D08">
        <w:rPr>
          <w:rFonts w:ascii="宋体" w:hAnsi="宋体" w:hint="eastAsia"/>
          <w:bCs/>
          <w:sz w:val="28"/>
          <w:szCs w:val="36"/>
        </w:rPr>
        <w:t>2</w:t>
      </w:r>
    </w:p>
    <w:p w:rsidR="007439C9" w:rsidRPr="002F736D" w:rsidRDefault="007439C9" w:rsidP="002F736D">
      <w:pPr>
        <w:spacing w:line="500" w:lineRule="exact"/>
        <w:jc w:val="center"/>
        <w:rPr>
          <w:rFonts w:asciiTheme="minorEastAsia" w:hAnsiTheme="minorEastAsia" w:cs="Times New Roman"/>
          <w:b/>
          <w:sz w:val="32"/>
          <w:szCs w:val="32"/>
        </w:rPr>
      </w:pPr>
      <w:r w:rsidRPr="002F736D">
        <w:rPr>
          <w:rFonts w:asciiTheme="minorEastAsia" w:hAnsiTheme="minorEastAsia" w:cs="Times New Roman" w:hint="eastAsia"/>
          <w:b/>
          <w:sz w:val="32"/>
          <w:szCs w:val="32"/>
        </w:rPr>
        <w:t>推荐免试攻读硕士学位研究生</w:t>
      </w:r>
      <w:r w:rsidR="000F69D1" w:rsidRPr="002F736D">
        <w:rPr>
          <w:rFonts w:asciiTheme="minorEastAsia" w:hAnsiTheme="minorEastAsia" w:cs="Times New Roman" w:hint="eastAsia"/>
          <w:b/>
          <w:sz w:val="32"/>
          <w:szCs w:val="32"/>
        </w:rPr>
        <w:t>选拔办法</w:t>
      </w:r>
    </w:p>
    <w:p w:rsidR="007439C9" w:rsidRPr="002F736D" w:rsidRDefault="007439C9" w:rsidP="002F736D">
      <w:pPr>
        <w:spacing w:line="500" w:lineRule="exact"/>
        <w:jc w:val="center"/>
        <w:rPr>
          <w:rFonts w:asciiTheme="minorEastAsia" w:hAnsiTheme="minorEastAsia" w:cs="Times New Roman"/>
          <w:b/>
          <w:sz w:val="32"/>
          <w:szCs w:val="32"/>
        </w:rPr>
      </w:pPr>
      <w:r w:rsidRPr="002F736D">
        <w:rPr>
          <w:rFonts w:asciiTheme="minorEastAsia" w:hAnsiTheme="minorEastAsia" w:cs="Times New Roman" w:hint="eastAsia"/>
          <w:b/>
          <w:sz w:val="32"/>
          <w:szCs w:val="32"/>
        </w:rPr>
        <w:t>——</w:t>
      </w:r>
      <w:r w:rsidRPr="002F736D">
        <w:rPr>
          <w:rFonts w:asciiTheme="minorEastAsia" w:hAnsiTheme="minorEastAsia" w:hint="eastAsia"/>
          <w:b/>
          <w:sz w:val="32"/>
          <w:szCs w:val="32"/>
        </w:rPr>
        <w:t>引导学生全面发展</w:t>
      </w:r>
    </w:p>
    <w:p w:rsidR="007439C9" w:rsidRPr="004C5028" w:rsidRDefault="007439C9" w:rsidP="00136263">
      <w:pPr>
        <w:spacing w:line="44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4C5028">
        <w:rPr>
          <w:rFonts w:ascii="Times New Roman" w:eastAsia="宋体" w:hAnsi="Times New Roman" w:cs="Times New Roman" w:hint="eastAsia"/>
          <w:sz w:val="28"/>
          <w:szCs w:val="28"/>
        </w:rPr>
        <w:t>为促进本科生教学工作，鼓励优秀本科生攻读硕士学位研究生，提高人才培养质量，探索人才培养模式。根据学校文件精神，结合我院实际情况，特制订</w:t>
      </w:r>
      <w:r w:rsidR="00E85DEE">
        <w:rPr>
          <w:rFonts w:ascii="Times New Roman" w:eastAsia="宋体" w:hAnsi="Times New Roman" w:cs="Times New Roman" w:hint="eastAsia"/>
          <w:sz w:val="28"/>
          <w:szCs w:val="28"/>
        </w:rPr>
        <w:t>本办法</w:t>
      </w:r>
      <w:r w:rsidRPr="004C5028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6C3915" w:rsidRPr="004C5028" w:rsidRDefault="006C3915" w:rsidP="00136263">
      <w:pPr>
        <w:spacing w:line="440" w:lineRule="exact"/>
        <w:ind w:firstLineChars="200" w:firstLine="560"/>
        <w:rPr>
          <w:rFonts w:ascii="Times New Roman" w:eastAsia="宋体" w:hAnsi="Times New Roman"/>
          <w:bCs/>
          <w:sz w:val="28"/>
          <w:szCs w:val="28"/>
        </w:rPr>
      </w:pPr>
      <w:r w:rsidRPr="004C5028">
        <w:rPr>
          <w:rFonts w:ascii="Times New Roman" w:eastAsia="宋体" w:hAnsi="Times New Roman" w:hint="eastAsia"/>
          <w:sz w:val="28"/>
          <w:szCs w:val="28"/>
        </w:rPr>
        <w:t>一、申请引导学生全面</w:t>
      </w:r>
      <w:proofErr w:type="gramStart"/>
      <w:r w:rsidRPr="004C5028">
        <w:rPr>
          <w:rFonts w:ascii="Times New Roman" w:eastAsia="宋体" w:hAnsi="Times New Roman" w:hint="eastAsia"/>
          <w:sz w:val="28"/>
          <w:szCs w:val="28"/>
        </w:rPr>
        <w:t>发展推免的</w:t>
      </w:r>
      <w:proofErr w:type="gramEnd"/>
      <w:r w:rsidRPr="004C5028">
        <w:rPr>
          <w:rFonts w:ascii="Times New Roman" w:eastAsia="宋体" w:hAnsi="Times New Roman" w:hint="eastAsia"/>
          <w:sz w:val="28"/>
          <w:szCs w:val="28"/>
        </w:rPr>
        <w:t>学生，</w:t>
      </w:r>
      <w:r w:rsidR="000F69D1">
        <w:rPr>
          <w:rFonts w:ascii="Times New Roman" w:eastAsia="宋体" w:hAnsi="Times New Roman" w:hint="eastAsia"/>
          <w:sz w:val="28"/>
          <w:szCs w:val="28"/>
        </w:rPr>
        <w:t>除满足基本条件外，还需</w:t>
      </w:r>
      <w:r w:rsidR="000F69D1">
        <w:rPr>
          <w:rFonts w:ascii="Times New Roman" w:eastAsia="宋体" w:hAnsi="Times New Roman" w:hint="eastAsia"/>
          <w:bCs/>
          <w:sz w:val="28"/>
          <w:szCs w:val="28"/>
        </w:rPr>
        <w:t>满足</w:t>
      </w:r>
      <w:r w:rsidRPr="004C5028">
        <w:rPr>
          <w:rFonts w:ascii="Times New Roman" w:eastAsia="宋体" w:hAnsi="Times New Roman" w:hint="eastAsia"/>
          <w:bCs/>
          <w:sz w:val="28"/>
          <w:szCs w:val="28"/>
        </w:rPr>
        <w:t>以下条件</w:t>
      </w:r>
      <w:r w:rsidR="000F69D1">
        <w:rPr>
          <w:rFonts w:ascii="Times New Roman" w:eastAsia="宋体" w:hAnsi="Times New Roman" w:hint="eastAsia"/>
          <w:bCs/>
          <w:sz w:val="28"/>
          <w:szCs w:val="28"/>
        </w:rPr>
        <w:t>：</w:t>
      </w:r>
    </w:p>
    <w:p w:rsidR="006C3915" w:rsidRPr="004C5028" w:rsidRDefault="006C3915" w:rsidP="00136263">
      <w:pPr>
        <w:spacing w:line="440" w:lineRule="exact"/>
        <w:ind w:firstLineChars="200" w:firstLine="560"/>
        <w:rPr>
          <w:rFonts w:ascii="Times New Roman" w:eastAsia="宋体" w:hAnsi="Times New Roman"/>
          <w:sz w:val="28"/>
          <w:szCs w:val="28"/>
        </w:rPr>
      </w:pPr>
      <w:r w:rsidRPr="004C5028">
        <w:rPr>
          <w:rFonts w:ascii="Times New Roman" w:eastAsia="宋体" w:hAnsi="Times New Roman" w:hint="eastAsia"/>
          <w:sz w:val="28"/>
          <w:szCs w:val="28"/>
        </w:rPr>
        <w:t>（</w:t>
      </w:r>
      <w:r w:rsidRPr="004C5028">
        <w:rPr>
          <w:rFonts w:ascii="Times New Roman" w:eastAsia="宋体" w:hAnsi="Times New Roman" w:hint="eastAsia"/>
          <w:sz w:val="28"/>
          <w:szCs w:val="28"/>
        </w:rPr>
        <w:t>1</w:t>
      </w:r>
      <w:r w:rsidRPr="004C5028">
        <w:rPr>
          <w:rFonts w:ascii="Times New Roman" w:eastAsia="宋体" w:hAnsi="Times New Roman" w:hint="eastAsia"/>
          <w:sz w:val="28"/>
          <w:szCs w:val="28"/>
        </w:rPr>
        <w:t>）学术研究兴趣浓厚，有较强的创新意识、创新能力和专业能力倾向。</w:t>
      </w:r>
    </w:p>
    <w:p w:rsidR="006C3915" w:rsidRPr="004C5028" w:rsidRDefault="006C3915" w:rsidP="00136263">
      <w:pPr>
        <w:spacing w:line="440" w:lineRule="exact"/>
        <w:ind w:firstLineChars="200" w:firstLine="560"/>
        <w:rPr>
          <w:rFonts w:ascii="Times New Roman" w:eastAsia="宋体" w:hAnsi="Times New Roman"/>
          <w:sz w:val="28"/>
          <w:szCs w:val="28"/>
        </w:rPr>
      </w:pPr>
      <w:r w:rsidRPr="004C5028">
        <w:rPr>
          <w:rFonts w:ascii="Times New Roman" w:eastAsia="宋体" w:hAnsi="Times New Roman" w:hint="eastAsia"/>
          <w:sz w:val="28"/>
          <w:szCs w:val="28"/>
        </w:rPr>
        <w:t>（</w:t>
      </w:r>
      <w:r w:rsidRPr="004C5028">
        <w:rPr>
          <w:rFonts w:ascii="Times New Roman" w:eastAsia="宋体" w:hAnsi="Times New Roman"/>
          <w:sz w:val="28"/>
          <w:szCs w:val="28"/>
        </w:rPr>
        <w:t>2</w:t>
      </w:r>
      <w:r w:rsidRPr="004C5028">
        <w:rPr>
          <w:rFonts w:ascii="Times New Roman" w:eastAsia="宋体" w:hAnsi="Times New Roman" w:hint="eastAsia"/>
          <w:sz w:val="28"/>
          <w:szCs w:val="28"/>
        </w:rPr>
        <w:t>）申请</w:t>
      </w:r>
      <w:r w:rsidR="00AB31B7">
        <w:rPr>
          <w:rFonts w:ascii="Times New Roman" w:eastAsia="宋体" w:hAnsi="Times New Roman" w:hint="eastAsia"/>
          <w:sz w:val="28"/>
          <w:szCs w:val="28"/>
        </w:rPr>
        <w:t>引导学生全面发展</w:t>
      </w:r>
      <w:proofErr w:type="gramStart"/>
      <w:r w:rsidRPr="004C5028">
        <w:rPr>
          <w:rFonts w:ascii="Times New Roman" w:eastAsia="宋体" w:hAnsi="Times New Roman" w:hint="eastAsia"/>
          <w:sz w:val="28"/>
          <w:szCs w:val="28"/>
        </w:rPr>
        <w:t>推免学生</w:t>
      </w:r>
      <w:proofErr w:type="gramEnd"/>
      <w:r w:rsidRPr="00A10B94">
        <w:rPr>
          <w:rFonts w:ascii="Times New Roman" w:eastAsia="宋体" w:hAnsi="Times New Roman" w:hint="eastAsia"/>
          <w:sz w:val="28"/>
          <w:szCs w:val="28"/>
        </w:rPr>
        <w:t>必修课</w:t>
      </w:r>
      <w:r w:rsidRPr="004C5028">
        <w:rPr>
          <w:rFonts w:ascii="Times New Roman" w:eastAsia="宋体" w:hAnsi="Times New Roman" w:hint="eastAsia"/>
          <w:sz w:val="28"/>
          <w:szCs w:val="28"/>
        </w:rPr>
        <w:t>综合平均成绩必须在</w:t>
      </w:r>
      <w:r w:rsidRPr="004C5028">
        <w:rPr>
          <w:rFonts w:ascii="Times New Roman" w:eastAsia="宋体" w:hAnsi="Times New Roman" w:hint="eastAsia"/>
          <w:sz w:val="28"/>
          <w:szCs w:val="28"/>
        </w:rPr>
        <w:t>65</w:t>
      </w:r>
      <w:r w:rsidRPr="004C5028">
        <w:rPr>
          <w:rFonts w:ascii="Times New Roman" w:eastAsia="宋体" w:hAnsi="Times New Roman" w:hint="eastAsia"/>
          <w:sz w:val="28"/>
          <w:szCs w:val="28"/>
        </w:rPr>
        <w:t>分以上（含</w:t>
      </w:r>
      <w:r w:rsidRPr="004C5028">
        <w:rPr>
          <w:rFonts w:ascii="Times New Roman" w:eastAsia="宋体" w:hAnsi="Times New Roman" w:hint="eastAsia"/>
          <w:sz w:val="28"/>
          <w:szCs w:val="28"/>
        </w:rPr>
        <w:t>65</w:t>
      </w:r>
      <w:r w:rsidRPr="004C5028">
        <w:rPr>
          <w:rFonts w:ascii="Times New Roman" w:eastAsia="宋体" w:hAnsi="Times New Roman" w:hint="eastAsia"/>
          <w:sz w:val="28"/>
          <w:szCs w:val="28"/>
        </w:rPr>
        <w:t>分）。</w:t>
      </w:r>
    </w:p>
    <w:p w:rsidR="006C3915" w:rsidRPr="004C5028" w:rsidRDefault="006C3915" w:rsidP="00136263">
      <w:pPr>
        <w:spacing w:line="440" w:lineRule="exact"/>
        <w:ind w:firstLineChars="200" w:firstLine="560"/>
        <w:rPr>
          <w:rFonts w:ascii="Times New Roman" w:eastAsia="宋体" w:hAnsi="Times New Roman"/>
          <w:sz w:val="28"/>
          <w:szCs w:val="28"/>
        </w:rPr>
      </w:pPr>
      <w:r w:rsidRPr="004C5028">
        <w:rPr>
          <w:rFonts w:ascii="Times New Roman" w:eastAsia="宋体" w:hAnsi="Times New Roman" w:hint="eastAsia"/>
          <w:sz w:val="28"/>
          <w:szCs w:val="28"/>
        </w:rPr>
        <w:t>（</w:t>
      </w:r>
      <w:r w:rsidRPr="004C5028">
        <w:rPr>
          <w:rFonts w:ascii="Times New Roman" w:eastAsia="宋体" w:hAnsi="Times New Roman"/>
          <w:sz w:val="28"/>
          <w:szCs w:val="28"/>
        </w:rPr>
        <w:t>3</w:t>
      </w:r>
      <w:r w:rsidRPr="004C5028">
        <w:rPr>
          <w:rFonts w:ascii="Times New Roman" w:eastAsia="宋体" w:hAnsi="Times New Roman" w:hint="eastAsia"/>
          <w:sz w:val="28"/>
          <w:szCs w:val="28"/>
        </w:rPr>
        <w:t>）</w:t>
      </w:r>
      <w:proofErr w:type="gramStart"/>
      <w:r w:rsidRPr="004C5028">
        <w:rPr>
          <w:rFonts w:ascii="Times New Roman" w:eastAsia="宋体" w:hAnsi="Times New Roman" w:hint="eastAsia"/>
          <w:sz w:val="28"/>
          <w:szCs w:val="28"/>
        </w:rPr>
        <w:t>必修课无未通过</w:t>
      </w:r>
      <w:proofErr w:type="gramEnd"/>
      <w:r w:rsidRPr="004C5028">
        <w:rPr>
          <w:rFonts w:ascii="Times New Roman" w:eastAsia="宋体" w:hAnsi="Times New Roman" w:hint="eastAsia"/>
          <w:sz w:val="28"/>
          <w:szCs w:val="28"/>
        </w:rPr>
        <w:t>课程。</w:t>
      </w:r>
    </w:p>
    <w:p w:rsidR="007439C9" w:rsidRPr="004C5028" w:rsidRDefault="007439C9" w:rsidP="00136263">
      <w:pPr>
        <w:pStyle w:val="a9"/>
        <w:spacing w:before="0" w:beforeAutospacing="0" w:after="0" w:afterAutospacing="0" w:line="440" w:lineRule="exact"/>
        <w:ind w:firstLineChars="200" w:firstLine="560"/>
        <w:rPr>
          <w:rFonts w:ascii="Times New Roman" w:hAnsi="Times New Roman"/>
          <w:sz w:val="28"/>
          <w:szCs w:val="28"/>
        </w:rPr>
      </w:pPr>
      <w:r w:rsidRPr="004C5028">
        <w:rPr>
          <w:rFonts w:ascii="Times New Roman" w:hAnsi="Times New Roman" w:hint="eastAsia"/>
          <w:sz w:val="28"/>
          <w:szCs w:val="28"/>
        </w:rPr>
        <w:t>二</w:t>
      </w:r>
      <w:r w:rsidR="006C3915" w:rsidRPr="004C5028">
        <w:rPr>
          <w:rFonts w:ascii="Times New Roman" w:hAnsi="Times New Roman" w:hint="eastAsia"/>
          <w:sz w:val="28"/>
          <w:szCs w:val="28"/>
        </w:rPr>
        <w:t>、</w:t>
      </w:r>
      <w:r w:rsidRPr="004C5028">
        <w:rPr>
          <w:rFonts w:ascii="Times New Roman" w:hAnsi="Times New Roman" w:hint="eastAsia"/>
          <w:sz w:val="28"/>
          <w:szCs w:val="28"/>
        </w:rPr>
        <w:t>加分项目</w:t>
      </w:r>
    </w:p>
    <w:p w:rsidR="006C3915" w:rsidRPr="004C5028" w:rsidRDefault="006C3915" w:rsidP="00136263">
      <w:pPr>
        <w:pStyle w:val="a9"/>
        <w:spacing w:before="0" w:beforeAutospacing="0" w:after="0" w:afterAutospacing="0" w:line="440" w:lineRule="exact"/>
        <w:ind w:firstLineChars="200" w:firstLine="560"/>
        <w:rPr>
          <w:rFonts w:ascii="Times New Roman" w:hAnsi="Times New Roman"/>
          <w:sz w:val="28"/>
          <w:szCs w:val="28"/>
        </w:rPr>
      </w:pPr>
      <w:r w:rsidRPr="004C5028">
        <w:rPr>
          <w:rFonts w:ascii="Times New Roman" w:hAnsi="Times New Roman" w:hint="eastAsia"/>
          <w:sz w:val="28"/>
          <w:szCs w:val="28"/>
        </w:rPr>
        <w:t>学术科技竞赛获奖情况由校团委认定，国家大学生创新创业训练项目由本科生院认定，未认定的项目不能</w:t>
      </w:r>
      <w:proofErr w:type="gramStart"/>
      <w:r w:rsidRPr="004C5028">
        <w:rPr>
          <w:rFonts w:ascii="Times New Roman" w:hAnsi="Times New Roman" w:hint="eastAsia"/>
          <w:sz w:val="28"/>
          <w:szCs w:val="28"/>
        </w:rPr>
        <w:t>作为推免的</w:t>
      </w:r>
      <w:proofErr w:type="gramEnd"/>
      <w:r w:rsidRPr="004C5028">
        <w:rPr>
          <w:rFonts w:ascii="Times New Roman" w:hAnsi="Times New Roman" w:hint="eastAsia"/>
          <w:sz w:val="28"/>
          <w:szCs w:val="28"/>
        </w:rPr>
        <w:t>依据。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63"/>
        <w:gridCol w:w="5115"/>
        <w:gridCol w:w="2744"/>
      </w:tblGrid>
      <w:tr w:rsidR="004C5028" w:rsidRPr="004C5028" w:rsidTr="002F736D">
        <w:trPr>
          <w:tblHeader/>
          <w:jc w:val="center"/>
        </w:trPr>
        <w:tc>
          <w:tcPr>
            <w:tcW w:w="0" w:type="auto"/>
            <w:vAlign w:val="center"/>
          </w:tcPr>
          <w:p w:rsidR="00D47293" w:rsidRPr="004C5028" w:rsidRDefault="00D47293" w:rsidP="00100DAF">
            <w:pPr>
              <w:spacing w:line="380" w:lineRule="exact"/>
              <w:jc w:val="center"/>
              <w:rPr>
                <w:rFonts w:ascii="Times New Roman" w:eastAsia="宋体" w:hAnsi="Times New Roman"/>
                <w:b/>
                <w:sz w:val="28"/>
                <w:szCs w:val="28"/>
              </w:rPr>
            </w:pPr>
            <w:r w:rsidRPr="004C5028">
              <w:rPr>
                <w:rFonts w:ascii="Times New Roman" w:eastAsia="宋体" w:hAnsi="Times New Roman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5115" w:type="dxa"/>
            <w:vAlign w:val="center"/>
          </w:tcPr>
          <w:p w:rsidR="00D47293" w:rsidRPr="004C5028" w:rsidRDefault="00D47293" w:rsidP="00100DAF">
            <w:pPr>
              <w:spacing w:line="380" w:lineRule="exact"/>
              <w:jc w:val="center"/>
              <w:rPr>
                <w:rFonts w:ascii="Times New Roman" w:eastAsia="宋体" w:hAnsi="Times New Roman"/>
                <w:b/>
                <w:sz w:val="28"/>
                <w:szCs w:val="28"/>
              </w:rPr>
            </w:pPr>
            <w:r w:rsidRPr="004C5028">
              <w:rPr>
                <w:rFonts w:ascii="Times New Roman" w:eastAsia="宋体" w:hAnsi="Times New Roman" w:hint="eastAsia"/>
                <w:b/>
                <w:sz w:val="28"/>
                <w:szCs w:val="28"/>
              </w:rPr>
              <w:t>加分项</w:t>
            </w:r>
          </w:p>
        </w:tc>
        <w:tc>
          <w:tcPr>
            <w:tcW w:w="2744" w:type="dxa"/>
            <w:vAlign w:val="center"/>
          </w:tcPr>
          <w:p w:rsidR="00D47293" w:rsidRPr="004C5028" w:rsidRDefault="00D47293" w:rsidP="00100DAF">
            <w:pPr>
              <w:spacing w:line="380" w:lineRule="exact"/>
              <w:jc w:val="center"/>
              <w:rPr>
                <w:rFonts w:ascii="Times New Roman" w:eastAsia="宋体" w:hAnsi="Times New Roman"/>
                <w:b/>
                <w:sz w:val="28"/>
                <w:szCs w:val="28"/>
              </w:rPr>
            </w:pPr>
            <w:r w:rsidRPr="004C5028">
              <w:rPr>
                <w:rFonts w:ascii="Times New Roman" w:eastAsia="宋体" w:hAnsi="Times New Roman" w:hint="eastAsia"/>
                <w:b/>
                <w:sz w:val="28"/>
                <w:szCs w:val="28"/>
              </w:rPr>
              <w:t>加分标准</w:t>
            </w:r>
          </w:p>
        </w:tc>
      </w:tr>
      <w:tr w:rsidR="004C5028" w:rsidRPr="004C5028" w:rsidTr="002F736D">
        <w:trPr>
          <w:trHeight w:val="1353"/>
          <w:jc w:val="center"/>
        </w:trPr>
        <w:tc>
          <w:tcPr>
            <w:tcW w:w="0" w:type="auto"/>
            <w:vAlign w:val="center"/>
          </w:tcPr>
          <w:p w:rsidR="00D47293" w:rsidRPr="004C5028" w:rsidRDefault="00D47293" w:rsidP="00100DAF">
            <w:pPr>
              <w:spacing w:line="380" w:lineRule="exact"/>
              <w:jc w:val="center"/>
              <w:rPr>
                <w:rFonts w:ascii="Times New Roman" w:eastAsia="宋体" w:hAnsi="Times New Roman"/>
                <w:sz w:val="28"/>
                <w:szCs w:val="28"/>
              </w:rPr>
            </w:pPr>
            <w:r w:rsidRPr="004C5028">
              <w:rPr>
                <w:rFonts w:ascii="Times New Roman" w:eastAsia="宋体" w:hAnsi="Times New Roman"/>
                <w:sz w:val="28"/>
                <w:szCs w:val="28"/>
              </w:rPr>
              <w:t>1</w:t>
            </w:r>
          </w:p>
        </w:tc>
        <w:tc>
          <w:tcPr>
            <w:tcW w:w="5115" w:type="dxa"/>
            <w:vAlign w:val="center"/>
          </w:tcPr>
          <w:p w:rsidR="00D47293" w:rsidRPr="004C5028" w:rsidRDefault="00D47293" w:rsidP="00100DAF">
            <w:pPr>
              <w:spacing w:line="380" w:lineRule="exact"/>
              <w:jc w:val="center"/>
              <w:rPr>
                <w:rFonts w:ascii="Times New Roman" w:eastAsia="宋体" w:hAnsi="Times New Roman"/>
                <w:sz w:val="28"/>
                <w:szCs w:val="28"/>
              </w:rPr>
            </w:pPr>
            <w:r w:rsidRPr="004C5028">
              <w:rPr>
                <w:rFonts w:ascii="Times New Roman" w:eastAsia="宋体" w:hAnsi="Times New Roman" w:hint="eastAsia"/>
                <w:sz w:val="28"/>
                <w:szCs w:val="28"/>
              </w:rPr>
              <w:t>退役复学学生在服役期间荣立二等功及以上嘉奖</w:t>
            </w:r>
          </w:p>
        </w:tc>
        <w:tc>
          <w:tcPr>
            <w:tcW w:w="2744" w:type="dxa"/>
            <w:vAlign w:val="center"/>
          </w:tcPr>
          <w:p w:rsidR="002A78F1" w:rsidRPr="004C5028" w:rsidRDefault="002A78F1" w:rsidP="00100DAF">
            <w:pPr>
              <w:spacing w:line="380" w:lineRule="exact"/>
              <w:jc w:val="center"/>
              <w:rPr>
                <w:rFonts w:ascii="Times New Roman" w:eastAsia="宋体" w:hAnsi="Times New Roman"/>
                <w:sz w:val="28"/>
                <w:szCs w:val="28"/>
              </w:rPr>
            </w:pPr>
            <w:r w:rsidRPr="004C5028">
              <w:rPr>
                <w:rFonts w:ascii="Times New Roman" w:eastAsia="宋体" w:hAnsi="Times New Roman" w:hint="eastAsia"/>
                <w:sz w:val="28"/>
                <w:szCs w:val="28"/>
              </w:rPr>
              <w:t>60</w:t>
            </w:r>
          </w:p>
          <w:p w:rsidR="00D47293" w:rsidRPr="004C5028" w:rsidRDefault="002A78F1" w:rsidP="00100DAF">
            <w:pPr>
              <w:spacing w:line="380" w:lineRule="exact"/>
              <w:jc w:val="center"/>
              <w:rPr>
                <w:rFonts w:ascii="Times New Roman" w:eastAsia="宋体" w:hAnsi="Times New Roman"/>
                <w:sz w:val="28"/>
                <w:szCs w:val="28"/>
              </w:rPr>
            </w:pPr>
            <w:r w:rsidRPr="004C5028">
              <w:rPr>
                <w:rFonts w:ascii="Times New Roman" w:eastAsia="宋体" w:hAnsi="Times New Roman" w:hint="eastAsia"/>
                <w:sz w:val="28"/>
                <w:szCs w:val="28"/>
              </w:rPr>
              <w:t>参照</w:t>
            </w:r>
            <w:r w:rsidR="00D47293" w:rsidRPr="004C5028">
              <w:rPr>
                <w:rFonts w:ascii="Times New Roman" w:eastAsia="宋体" w:hAnsi="Times New Roman" w:hint="eastAsia"/>
                <w:sz w:val="28"/>
                <w:szCs w:val="28"/>
              </w:rPr>
              <w:t>超一流竞赛国赛一等奖（第一作者）</w:t>
            </w:r>
          </w:p>
        </w:tc>
      </w:tr>
      <w:tr w:rsidR="004C5028" w:rsidRPr="004C5028" w:rsidTr="002F736D">
        <w:trPr>
          <w:trHeight w:val="1273"/>
          <w:jc w:val="center"/>
        </w:trPr>
        <w:tc>
          <w:tcPr>
            <w:tcW w:w="0" w:type="auto"/>
            <w:vAlign w:val="center"/>
          </w:tcPr>
          <w:p w:rsidR="002A78F1" w:rsidRPr="004C5028" w:rsidRDefault="002A78F1" w:rsidP="00100DAF">
            <w:pPr>
              <w:spacing w:line="380" w:lineRule="exact"/>
              <w:jc w:val="center"/>
              <w:rPr>
                <w:rFonts w:ascii="Times New Roman" w:eastAsia="宋体" w:hAnsi="Times New Roman"/>
                <w:sz w:val="28"/>
                <w:szCs w:val="28"/>
              </w:rPr>
            </w:pPr>
            <w:r w:rsidRPr="004C5028">
              <w:rPr>
                <w:rFonts w:ascii="Times New Roman" w:eastAsia="宋体" w:hAnsi="Times New Roman"/>
                <w:sz w:val="28"/>
                <w:szCs w:val="28"/>
              </w:rPr>
              <w:t>2</w:t>
            </w:r>
          </w:p>
        </w:tc>
        <w:tc>
          <w:tcPr>
            <w:tcW w:w="5115" w:type="dxa"/>
            <w:vAlign w:val="center"/>
          </w:tcPr>
          <w:p w:rsidR="002A78F1" w:rsidRPr="004C5028" w:rsidRDefault="002A78F1" w:rsidP="00100DAF">
            <w:pPr>
              <w:spacing w:line="380" w:lineRule="exact"/>
              <w:jc w:val="center"/>
              <w:rPr>
                <w:rFonts w:ascii="Times New Roman" w:eastAsia="宋体" w:hAnsi="Times New Roman"/>
                <w:sz w:val="28"/>
                <w:szCs w:val="28"/>
              </w:rPr>
            </w:pPr>
            <w:r w:rsidRPr="004C5028">
              <w:rPr>
                <w:rFonts w:ascii="Times New Roman" w:eastAsia="宋体" w:hAnsi="Times New Roman" w:hint="eastAsia"/>
                <w:sz w:val="28"/>
                <w:szCs w:val="28"/>
              </w:rPr>
              <w:t>优秀共产党员参加志愿服务活动国家级个人荣誉称号者</w:t>
            </w:r>
          </w:p>
        </w:tc>
        <w:tc>
          <w:tcPr>
            <w:tcW w:w="2744" w:type="dxa"/>
            <w:vAlign w:val="center"/>
          </w:tcPr>
          <w:p w:rsidR="002A78F1" w:rsidRPr="004C5028" w:rsidRDefault="002A78F1" w:rsidP="00100DAF">
            <w:pPr>
              <w:spacing w:line="380" w:lineRule="exact"/>
              <w:jc w:val="center"/>
              <w:rPr>
                <w:rFonts w:ascii="Times New Roman" w:eastAsia="宋体" w:hAnsi="Times New Roman"/>
                <w:sz w:val="28"/>
                <w:szCs w:val="28"/>
              </w:rPr>
            </w:pPr>
            <w:r w:rsidRPr="004C5028">
              <w:rPr>
                <w:rFonts w:ascii="Times New Roman" w:eastAsia="宋体" w:hAnsi="Times New Roman" w:hint="eastAsia"/>
                <w:sz w:val="28"/>
                <w:szCs w:val="28"/>
              </w:rPr>
              <w:t>60</w:t>
            </w:r>
          </w:p>
          <w:p w:rsidR="002A78F1" w:rsidRPr="004C5028" w:rsidRDefault="002A78F1" w:rsidP="00100DAF">
            <w:pPr>
              <w:spacing w:line="380" w:lineRule="exact"/>
              <w:jc w:val="center"/>
              <w:rPr>
                <w:rFonts w:ascii="Times New Roman" w:eastAsia="宋体" w:hAnsi="Times New Roman"/>
                <w:sz w:val="28"/>
                <w:szCs w:val="28"/>
              </w:rPr>
            </w:pPr>
            <w:r w:rsidRPr="004C5028">
              <w:rPr>
                <w:rFonts w:ascii="Times New Roman" w:eastAsia="宋体" w:hAnsi="Times New Roman" w:hint="eastAsia"/>
                <w:sz w:val="28"/>
                <w:szCs w:val="28"/>
              </w:rPr>
              <w:t>参照超一流竞赛国赛一等奖（第一作者）</w:t>
            </w:r>
          </w:p>
        </w:tc>
      </w:tr>
      <w:tr w:rsidR="004C5028" w:rsidRPr="004C5028" w:rsidTr="002F736D">
        <w:trPr>
          <w:trHeight w:val="966"/>
          <w:jc w:val="center"/>
        </w:trPr>
        <w:tc>
          <w:tcPr>
            <w:tcW w:w="0" w:type="auto"/>
            <w:vAlign w:val="center"/>
          </w:tcPr>
          <w:p w:rsidR="002A78F1" w:rsidRPr="004C5028" w:rsidRDefault="002A78F1" w:rsidP="00100DAF">
            <w:pPr>
              <w:spacing w:line="380" w:lineRule="exact"/>
              <w:jc w:val="center"/>
              <w:rPr>
                <w:rFonts w:ascii="Times New Roman" w:eastAsia="宋体" w:hAnsi="Times New Roman"/>
                <w:sz w:val="28"/>
                <w:szCs w:val="28"/>
              </w:rPr>
            </w:pPr>
            <w:r w:rsidRPr="004C5028">
              <w:rPr>
                <w:rFonts w:ascii="Times New Roman" w:eastAsia="宋体" w:hAnsi="Times New Roman" w:hint="eastAsia"/>
                <w:sz w:val="28"/>
                <w:szCs w:val="28"/>
              </w:rPr>
              <w:t>3</w:t>
            </w:r>
          </w:p>
        </w:tc>
        <w:tc>
          <w:tcPr>
            <w:tcW w:w="5115" w:type="dxa"/>
            <w:vAlign w:val="center"/>
          </w:tcPr>
          <w:p w:rsidR="002A78F1" w:rsidRPr="004C5028" w:rsidRDefault="002A78F1" w:rsidP="00100DAF">
            <w:pPr>
              <w:spacing w:line="380" w:lineRule="exact"/>
              <w:jc w:val="center"/>
              <w:rPr>
                <w:rFonts w:ascii="Times New Roman" w:eastAsia="宋体" w:hAnsi="Times New Roman"/>
                <w:sz w:val="28"/>
                <w:szCs w:val="28"/>
              </w:rPr>
            </w:pPr>
            <w:r w:rsidRPr="004C5028">
              <w:rPr>
                <w:rFonts w:ascii="Times New Roman" w:eastAsia="宋体" w:hAnsi="Times New Roman"/>
                <w:sz w:val="28"/>
                <w:szCs w:val="28"/>
              </w:rPr>
              <w:t>SCI</w:t>
            </w:r>
            <w:r w:rsidRPr="004C5028">
              <w:rPr>
                <w:rFonts w:ascii="Times New Roman" w:eastAsia="宋体" w:hAnsi="Times New Roman"/>
                <w:sz w:val="28"/>
                <w:szCs w:val="28"/>
              </w:rPr>
              <w:t>、</w:t>
            </w:r>
            <w:r w:rsidRPr="004C5028">
              <w:rPr>
                <w:rFonts w:ascii="Times New Roman" w:eastAsia="宋体" w:hAnsi="Times New Roman"/>
                <w:sz w:val="28"/>
                <w:szCs w:val="28"/>
              </w:rPr>
              <w:t>SCIE</w:t>
            </w:r>
            <w:r w:rsidRPr="004C5028">
              <w:rPr>
                <w:rFonts w:ascii="Times New Roman" w:eastAsia="宋体" w:hAnsi="Times New Roman" w:hint="eastAsia"/>
                <w:sz w:val="28"/>
                <w:szCs w:val="28"/>
              </w:rPr>
              <w:t>检索</w:t>
            </w:r>
            <w:r w:rsidRPr="004C5028">
              <w:rPr>
                <w:rFonts w:ascii="Times New Roman" w:eastAsia="宋体" w:hAnsi="Times New Roman" w:hint="eastAsia"/>
                <w:sz w:val="28"/>
                <w:szCs w:val="28"/>
              </w:rPr>
              <w:t>/</w:t>
            </w:r>
            <w:r w:rsidRPr="004C5028">
              <w:rPr>
                <w:rFonts w:ascii="Times New Roman" w:eastAsia="宋体" w:hAnsi="Times New Roman" w:hint="eastAsia"/>
                <w:sz w:val="28"/>
                <w:szCs w:val="28"/>
              </w:rPr>
              <w:t>已取得的专利第一作者</w:t>
            </w:r>
          </w:p>
        </w:tc>
        <w:tc>
          <w:tcPr>
            <w:tcW w:w="2744" w:type="dxa"/>
            <w:vAlign w:val="center"/>
          </w:tcPr>
          <w:p w:rsidR="002A78F1" w:rsidRPr="004C5028" w:rsidRDefault="002A78F1" w:rsidP="00100DAF">
            <w:pPr>
              <w:spacing w:line="380" w:lineRule="exact"/>
              <w:ind w:firstLine="300"/>
              <w:jc w:val="center"/>
              <w:rPr>
                <w:rFonts w:ascii="Times New Roman" w:eastAsia="宋体" w:hAnsi="Times New Roman"/>
                <w:sz w:val="28"/>
                <w:szCs w:val="28"/>
              </w:rPr>
            </w:pPr>
            <w:r w:rsidRPr="004C5028">
              <w:rPr>
                <w:rFonts w:ascii="Times New Roman" w:eastAsia="宋体" w:hAnsi="Times New Roman"/>
                <w:sz w:val="28"/>
                <w:szCs w:val="28"/>
              </w:rPr>
              <w:t>20</w:t>
            </w:r>
          </w:p>
        </w:tc>
      </w:tr>
      <w:tr w:rsidR="004C5028" w:rsidRPr="004C5028" w:rsidTr="002F736D">
        <w:trPr>
          <w:jc w:val="center"/>
        </w:trPr>
        <w:tc>
          <w:tcPr>
            <w:tcW w:w="0" w:type="auto"/>
            <w:vAlign w:val="center"/>
          </w:tcPr>
          <w:p w:rsidR="002A78F1" w:rsidRPr="004C5028" w:rsidRDefault="002A78F1" w:rsidP="00100DAF">
            <w:pPr>
              <w:spacing w:line="380" w:lineRule="exact"/>
              <w:jc w:val="center"/>
              <w:rPr>
                <w:rFonts w:ascii="Times New Roman" w:eastAsia="宋体" w:hAnsi="Times New Roman"/>
                <w:sz w:val="28"/>
                <w:szCs w:val="28"/>
              </w:rPr>
            </w:pPr>
            <w:r w:rsidRPr="004C5028">
              <w:rPr>
                <w:rFonts w:ascii="Times New Roman" w:eastAsia="宋体" w:hAnsi="Times New Roman" w:hint="eastAsia"/>
                <w:sz w:val="28"/>
                <w:szCs w:val="28"/>
              </w:rPr>
              <w:t>4</w:t>
            </w:r>
          </w:p>
        </w:tc>
        <w:tc>
          <w:tcPr>
            <w:tcW w:w="5115" w:type="dxa"/>
            <w:vAlign w:val="center"/>
          </w:tcPr>
          <w:p w:rsidR="002A78F1" w:rsidRPr="004C5028" w:rsidRDefault="002A78F1" w:rsidP="00100DAF">
            <w:pPr>
              <w:spacing w:line="380" w:lineRule="exact"/>
              <w:jc w:val="center"/>
              <w:rPr>
                <w:rFonts w:ascii="Times New Roman" w:eastAsia="宋体" w:hAnsi="Times New Roman"/>
                <w:sz w:val="28"/>
                <w:szCs w:val="28"/>
              </w:rPr>
            </w:pPr>
            <w:r w:rsidRPr="004C5028">
              <w:rPr>
                <w:rFonts w:ascii="Times New Roman" w:eastAsia="宋体" w:hAnsi="Times New Roman"/>
                <w:sz w:val="28"/>
                <w:szCs w:val="28"/>
              </w:rPr>
              <w:t>SCI</w:t>
            </w:r>
            <w:r w:rsidRPr="004C5028">
              <w:rPr>
                <w:rFonts w:ascii="Times New Roman" w:eastAsia="宋体" w:hAnsi="Times New Roman"/>
                <w:sz w:val="28"/>
                <w:szCs w:val="28"/>
              </w:rPr>
              <w:t>、</w:t>
            </w:r>
            <w:r w:rsidRPr="004C5028">
              <w:rPr>
                <w:rFonts w:ascii="Times New Roman" w:eastAsia="宋体" w:hAnsi="Times New Roman"/>
                <w:sz w:val="28"/>
                <w:szCs w:val="28"/>
              </w:rPr>
              <w:t>SCIE</w:t>
            </w:r>
            <w:r w:rsidRPr="004C5028">
              <w:rPr>
                <w:rFonts w:ascii="Times New Roman" w:eastAsia="宋体" w:hAnsi="Times New Roman" w:hint="eastAsia"/>
                <w:sz w:val="28"/>
                <w:szCs w:val="28"/>
              </w:rPr>
              <w:t>检索</w:t>
            </w:r>
            <w:r w:rsidRPr="004C5028">
              <w:rPr>
                <w:rFonts w:ascii="Times New Roman" w:eastAsia="宋体" w:hAnsi="Times New Roman" w:hint="eastAsia"/>
                <w:sz w:val="28"/>
                <w:szCs w:val="28"/>
              </w:rPr>
              <w:t>/</w:t>
            </w:r>
            <w:r w:rsidRPr="004C5028">
              <w:rPr>
                <w:rFonts w:ascii="Times New Roman" w:eastAsia="宋体" w:hAnsi="Times New Roman" w:hint="eastAsia"/>
                <w:sz w:val="28"/>
                <w:szCs w:val="28"/>
              </w:rPr>
              <w:t>已取得的专利第二作者</w:t>
            </w:r>
          </w:p>
        </w:tc>
        <w:tc>
          <w:tcPr>
            <w:tcW w:w="2744" w:type="dxa"/>
            <w:vAlign w:val="center"/>
          </w:tcPr>
          <w:p w:rsidR="002A78F1" w:rsidRPr="004C5028" w:rsidRDefault="002A78F1" w:rsidP="00100DAF">
            <w:pPr>
              <w:spacing w:line="380" w:lineRule="exact"/>
              <w:ind w:firstLine="300"/>
              <w:jc w:val="center"/>
              <w:rPr>
                <w:rFonts w:ascii="Times New Roman" w:eastAsia="宋体" w:hAnsi="Times New Roman"/>
                <w:sz w:val="28"/>
                <w:szCs w:val="28"/>
              </w:rPr>
            </w:pPr>
            <w:r w:rsidRPr="004C5028">
              <w:rPr>
                <w:rFonts w:ascii="Times New Roman" w:eastAsia="宋体" w:hAnsi="Times New Roman"/>
                <w:sz w:val="28"/>
                <w:szCs w:val="28"/>
              </w:rPr>
              <w:t>18</w:t>
            </w:r>
          </w:p>
        </w:tc>
      </w:tr>
      <w:tr w:rsidR="004C5028" w:rsidRPr="004C5028" w:rsidTr="002F736D">
        <w:trPr>
          <w:jc w:val="center"/>
        </w:trPr>
        <w:tc>
          <w:tcPr>
            <w:tcW w:w="0" w:type="auto"/>
            <w:vAlign w:val="center"/>
          </w:tcPr>
          <w:p w:rsidR="002A78F1" w:rsidRPr="004C5028" w:rsidRDefault="002A78F1" w:rsidP="00100DAF">
            <w:pPr>
              <w:spacing w:line="380" w:lineRule="exact"/>
              <w:jc w:val="center"/>
              <w:rPr>
                <w:rFonts w:ascii="Times New Roman" w:eastAsia="宋体" w:hAnsi="Times New Roman"/>
                <w:sz w:val="28"/>
                <w:szCs w:val="28"/>
              </w:rPr>
            </w:pPr>
            <w:r w:rsidRPr="004C5028">
              <w:rPr>
                <w:rFonts w:ascii="Times New Roman" w:eastAsia="宋体" w:hAnsi="Times New Roman" w:hint="eastAsia"/>
                <w:sz w:val="28"/>
                <w:szCs w:val="28"/>
              </w:rPr>
              <w:t>5</w:t>
            </w:r>
          </w:p>
        </w:tc>
        <w:tc>
          <w:tcPr>
            <w:tcW w:w="5115" w:type="dxa"/>
            <w:vAlign w:val="center"/>
          </w:tcPr>
          <w:p w:rsidR="002A78F1" w:rsidRPr="004C5028" w:rsidRDefault="002A78F1" w:rsidP="00100DAF">
            <w:pPr>
              <w:spacing w:line="380" w:lineRule="exact"/>
              <w:jc w:val="center"/>
              <w:rPr>
                <w:rFonts w:ascii="Times New Roman" w:eastAsia="宋体" w:hAnsi="Times New Roman"/>
                <w:sz w:val="28"/>
                <w:szCs w:val="28"/>
              </w:rPr>
            </w:pPr>
            <w:r w:rsidRPr="004C5028">
              <w:rPr>
                <w:rFonts w:ascii="Times New Roman" w:eastAsia="宋体" w:hAnsi="Times New Roman"/>
                <w:sz w:val="28"/>
                <w:szCs w:val="28"/>
              </w:rPr>
              <w:t>SCI</w:t>
            </w:r>
            <w:r w:rsidRPr="004C5028">
              <w:rPr>
                <w:rFonts w:ascii="Times New Roman" w:eastAsia="宋体" w:hAnsi="Times New Roman"/>
                <w:sz w:val="28"/>
                <w:szCs w:val="28"/>
              </w:rPr>
              <w:t>、</w:t>
            </w:r>
            <w:r w:rsidRPr="004C5028">
              <w:rPr>
                <w:rFonts w:ascii="Times New Roman" w:eastAsia="宋体" w:hAnsi="Times New Roman"/>
                <w:sz w:val="28"/>
                <w:szCs w:val="28"/>
              </w:rPr>
              <w:t>SCIE</w:t>
            </w:r>
            <w:r w:rsidRPr="004C5028">
              <w:rPr>
                <w:rFonts w:ascii="Times New Roman" w:eastAsia="宋体" w:hAnsi="Times New Roman" w:hint="eastAsia"/>
                <w:sz w:val="28"/>
                <w:szCs w:val="28"/>
              </w:rPr>
              <w:t>检索</w:t>
            </w:r>
            <w:r w:rsidRPr="004C5028">
              <w:rPr>
                <w:rFonts w:ascii="Times New Roman" w:eastAsia="宋体" w:hAnsi="Times New Roman" w:hint="eastAsia"/>
                <w:sz w:val="28"/>
                <w:szCs w:val="28"/>
              </w:rPr>
              <w:t>/</w:t>
            </w:r>
            <w:r w:rsidRPr="004C5028">
              <w:rPr>
                <w:rFonts w:ascii="Times New Roman" w:eastAsia="宋体" w:hAnsi="Times New Roman" w:hint="eastAsia"/>
                <w:sz w:val="28"/>
                <w:szCs w:val="28"/>
              </w:rPr>
              <w:t>已取得的专利第三作者</w:t>
            </w:r>
          </w:p>
        </w:tc>
        <w:tc>
          <w:tcPr>
            <w:tcW w:w="2744" w:type="dxa"/>
            <w:vAlign w:val="center"/>
          </w:tcPr>
          <w:p w:rsidR="002A78F1" w:rsidRPr="004C5028" w:rsidRDefault="002A78F1" w:rsidP="00100DAF">
            <w:pPr>
              <w:spacing w:line="380" w:lineRule="exact"/>
              <w:ind w:firstLine="300"/>
              <w:jc w:val="center"/>
              <w:rPr>
                <w:rFonts w:ascii="Times New Roman" w:eastAsia="宋体" w:hAnsi="Times New Roman"/>
                <w:sz w:val="28"/>
                <w:szCs w:val="28"/>
              </w:rPr>
            </w:pPr>
            <w:r w:rsidRPr="004C5028">
              <w:rPr>
                <w:rFonts w:ascii="Times New Roman" w:eastAsia="宋体" w:hAnsi="Times New Roman" w:hint="eastAsia"/>
                <w:sz w:val="28"/>
                <w:szCs w:val="28"/>
              </w:rPr>
              <w:t>17</w:t>
            </w:r>
          </w:p>
        </w:tc>
      </w:tr>
      <w:tr w:rsidR="004C5028" w:rsidRPr="004C5028" w:rsidTr="002F736D">
        <w:trPr>
          <w:jc w:val="center"/>
        </w:trPr>
        <w:tc>
          <w:tcPr>
            <w:tcW w:w="0" w:type="auto"/>
            <w:vAlign w:val="center"/>
          </w:tcPr>
          <w:p w:rsidR="002A78F1" w:rsidRPr="004C5028" w:rsidRDefault="002A78F1" w:rsidP="00100DAF">
            <w:pPr>
              <w:spacing w:line="380" w:lineRule="exact"/>
              <w:jc w:val="center"/>
              <w:rPr>
                <w:rFonts w:ascii="Times New Roman" w:eastAsia="宋体" w:hAnsi="Times New Roman"/>
                <w:sz w:val="28"/>
                <w:szCs w:val="28"/>
              </w:rPr>
            </w:pPr>
            <w:r w:rsidRPr="004C5028">
              <w:rPr>
                <w:rFonts w:ascii="Times New Roman" w:eastAsia="宋体" w:hAnsi="Times New Roman" w:hint="eastAsia"/>
                <w:sz w:val="28"/>
                <w:szCs w:val="28"/>
              </w:rPr>
              <w:t>6</w:t>
            </w:r>
          </w:p>
        </w:tc>
        <w:tc>
          <w:tcPr>
            <w:tcW w:w="5115" w:type="dxa"/>
            <w:vAlign w:val="center"/>
          </w:tcPr>
          <w:p w:rsidR="002A78F1" w:rsidRPr="004C5028" w:rsidRDefault="002A78F1" w:rsidP="00100DAF">
            <w:pPr>
              <w:spacing w:line="380" w:lineRule="exact"/>
              <w:jc w:val="center"/>
              <w:rPr>
                <w:rFonts w:ascii="Times New Roman" w:eastAsia="宋体" w:hAnsi="Times New Roman"/>
                <w:sz w:val="28"/>
                <w:szCs w:val="28"/>
              </w:rPr>
            </w:pPr>
            <w:r w:rsidRPr="004C5028">
              <w:rPr>
                <w:rFonts w:ascii="Times New Roman" w:eastAsia="宋体" w:hAnsi="Times New Roman"/>
                <w:sz w:val="28"/>
                <w:szCs w:val="28"/>
              </w:rPr>
              <w:t>SCI</w:t>
            </w:r>
            <w:r w:rsidRPr="004C5028">
              <w:rPr>
                <w:rFonts w:ascii="Times New Roman" w:eastAsia="宋体" w:hAnsi="Times New Roman"/>
                <w:sz w:val="28"/>
                <w:szCs w:val="28"/>
              </w:rPr>
              <w:t>、</w:t>
            </w:r>
            <w:r w:rsidRPr="004C5028">
              <w:rPr>
                <w:rFonts w:ascii="Times New Roman" w:eastAsia="宋体" w:hAnsi="Times New Roman"/>
                <w:sz w:val="28"/>
                <w:szCs w:val="28"/>
              </w:rPr>
              <w:t>SCIE</w:t>
            </w:r>
            <w:r w:rsidRPr="004C5028">
              <w:rPr>
                <w:rFonts w:ascii="Times New Roman" w:eastAsia="宋体" w:hAnsi="Times New Roman" w:hint="eastAsia"/>
                <w:sz w:val="28"/>
                <w:szCs w:val="28"/>
              </w:rPr>
              <w:t>检索</w:t>
            </w:r>
            <w:r w:rsidRPr="004C5028">
              <w:rPr>
                <w:rFonts w:ascii="Times New Roman" w:eastAsia="宋体" w:hAnsi="Times New Roman" w:hint="eastAsia"/>
                <w:sz w:val="28"/>
                <w:szCs w:val="28"/>
              </w:rPr>
              <w:t>/</w:t>
            </w:r>
            <w:r w:rsidRPr="004C5028">
              <w:rPr>
                <w:rFonts w:ascii="Times New Roman" w:eastAsia="宋体" w:hAnsi="Times New Roman" w:hint="eastAsia"/>
                <w:sz w:val="28"/>
                <w:szCs w:val="28"/>
              </w:rPr>
              <w:t>已取得的专利第四作者</w:t>
            </w:r>
          </w:p>
        </w:tc>
        <w:tc>
          <w:tcPr>
            <w:tcW w:w="2744" w:type="dxa"/>
            <w:vAlign w:val="center"/>
          </w:tcPr>
          <w:p w:rsidR="002A78F1" w:rsidRPr="004C5028" w:rsidRDefault="002A78F1" w:rsidP="00100DAF">
            <w:pPr>
              <w:spacing w:line="380" w:lineRule="exact"/>
              <w:ind w:firstLine="300"/>
              <w:jc w:val="center"/>
              <w:rPr>
                <w:rFonts w:ascii="Times New Roman" w:eastAsia="宋体" w:hAnsi="Times New Roman"/>
                <w:sz w:val="28"/>
                <w:szCs w:val="28"/>
              </w:rPr>
            </w:pPr>
            <w:r w:rsidRPr="004C5028">
              <w:rPr>
                <w:rFonts w:ascii="Times New Roman" w:eastAsia="宋体" w:hAnsi="Times New Roman" w:hint="eastAsia"/>
                <w:sz w:val="28"/>
                <w:szCs w:val="28"/>
              </w:rPr>
              <w:t>14</w:t>
            </w:r>
          </w:p>
        </w:tc>
      </w:tr>
      <w:tr w:rsidR="004C5028" w:rsidRPr="004C5028" w:rsidTr="002F736D">
        <w:trPr>
          <w:jc w:val="center"/>
        </w:trPr>
        <w:tc>
          <w:tcPr>
            <w:tcW w:w="0" w:type="auto"/>
            <w:vAlign w:val="center"/>
          </w:tcPr>
          <w:p w:rsidR="002A78F1" w:rsidRPr="004C5028" w:rsidRDefault="002A78F1" w:rsidP="00100DAF">
            <w:pPr>
              <w:spacing w:line="380" w:lineRule="exact"/>
              <w:jc w:val="center"/>
              <w:rPr>
                <w:rFonts w:ascii="Times New Roman" w:eastAsia="宋体" w:hAnsi="Times New Roman"/>
                <w:sz w:val="28"/>
                <w:szCs w:val="28"/>
              </w:rPr>
            </w:pPr>
            <w:r w:rsidRPr="004C5028">
              <w:rPr>
                <w:rFonts w:ascii="Times New Roman" w:eastAsia="宋体" w:hAnsi="Times New Roman" w:hint="eastAsia"/>
                <w:sz w:val="28"/>
                <w:szCs w:val="28"/>
              </w:rPr>
              <w:t>7</w:t>
            </w:r>
          </w:p>
        </w:tc>
        <w:tc>
          <w:tcPr>
            <w:tcW w:w="5115" w:type="dxa"/>
            <w:vAlign w:val="center"/>
          </w:tcPr>
          <w:p w:rsidR="002A78F1" w:rsidRPr="004C5028" w:rsidRDefault="002A78F1" w:rsidP="00100DAF">
            <w:pPr>
              <w:spacing w:line="380" w:lineRule="exact"/>
              <w:jc w:val="center"/>
              <w:rPr>
                <w:rFonts w:ascii="Times New Roman" w:eastAsia="宋体" w:hAnsi="Times New Roman"/>
                <w:sz w:val="28"/>
                <w:szCs w:val="28"/>
              </w:rPr>
            </w:pPr>
            <w:r w:rsidRPr="004C5028">
              <w:rPr>
                <w:rFonts w:ascii="Times New Roman" w:eastAsia="宋体" w:hAnsi="Times New Roman"/>
                <w:sz w:val="28"/>
                <w:szCs w:val="28"/>
              </w:rPr>
              <w:t>SCI</w:t>
            </w:r>
            <w:r w:rsidRPr="004C5028">
              <w:rPr>
                <w:rFonts w:ascii="Times New Roman" w:eastAsia="宋体" w:hAnsi="Times New Roman"/>
                <w:sz w:val="28"/>
                <w:szCs w:val="28"/>
              </w:rPr>
              <w:t>、</w:t>
            </w:r>
            <w:r w:rsidRPr="004C5028">
              <w:rPr>
                <w:rFonts w:ascii="Times New Roman" w:eastAsia="宋体" w:hAnsi="Times New Roman"/>
                <w:sz w:val="28"/>
                <w:szCs w:val="28"/>
              </w:rPr>
              <w:t>SCIE</w:t>
            </w:r>
            <w:r w:rsidRPr="004C5028">
              <w:rPr>
                <w:rFonts w:ascii="Times New Roman" w:eastAsia="宋体" w:hAnsi="Times New Roman" w:hint="eastAsia"/>
                <w:sz w:val="28"/>
                <w:szCs w:val="28"/>
              </w:rPr>
              <w:t>检索</w:t>
            </w:r>
            <w:r w:rsidRPr="004C5028">
              <w:rPr>
                <w:rFonts w:ascii="Times New Roman" w:eastAsia="宋体" w:hAnsi="Times New Roman" w:hint="eastAsia"/>
                <w:sz w:val="28"/>
                <w:szCs w:val="28"/>
              </w:rPr>
              <w:t>/</w:t>
            </w:r>
            <w:r w:rsidRPr="004C5028">
              <w:rPr>
                <w:rFonts w:ascii="Times New Roman" w:eastAsia="宋体" w:hAnsi="Times New Roman" w:hint="eastAsia"/>
                <w:sz w:val="28"/>
                <w:szCs w:val="28"/>
              </w:rPr>
              <w:t>已取得的专利第五作者</w:t>
            </w:r>
          </w:p>
        </w:tc>
        <w:tc>
          <w:tcPr>
            <w:tcW w:w="2744" w:type="dxa"/>
            <w:vAlign w:val="center"/>
          </w:tcPr>
          <w:p w:rsidR="002A78F1" w:rsidRPr="004C5028" w:rsidRDefault="002A78F1" w:rsidP="00100DAF">
            <w:pPr>
              <w:spacing w:line="380" w:lineRule="exact"/>
              <w:ind w:firstLine="300"/>
              <w:jc w:val="center"/>
              <w:rPr>
                <w:rFonts w:ascii="Times New Roman" w:eastAsia="宋体" w:hAnsi="Times New Roman"/>
                <w:sz w:val="28"/>
                <w:szCs w:val="28"/>
              </w:rPr>
            </w:pPr>
            <w:r w:rsidRPr="004C5028">
              <w:rPr>
                <w:rFonts w:ascii="Times New Roman" w:eastAsia="宋体" w:hAnsi="Times New Roman" w:hint="eastAsia"/>
                <w:sz w:val="28"/>
                <w:szCs w:val="28"/>
              </w:rPr>
              <w:t>12</w:t>
            </w:r>
          </w:p>
        </w:tc>
      </w:tr>
      <w:tr w:rsidR="004C5028" w:rsidRPr="004C5028" w:rsidTr="002F736D">
        <w:trPr>
          <w:jc w:val="center"/>
        </w:trPr>
        <w:tc>
          <w:tcPr>
            <w:tcW w:w="0" w:type="auto"/>
            <w:vAlign w:val="center"/>
          </w:tcPr>
          <w:p w:rsidR="002A78F1" w:rsidRPr="004C5028" w:rsidRDefault="002A78F1" w:rsidP="00100DAF">
            <w:pPr>
              <w:spacing w:line="380" w:lineRule="exact"/>
              <w:jc w:val="center"/>
              <w:rPr>
                <w:rFonts w:ascii="Times New Roman" w:eastAsia="宋体" w:hAnsi="Times New Roman"/>
                <w:sz w:val="28"/>
                <w:szCs w:val="28"/>
              </w:rPr>
            </w:pPr>
            <w:r w:rsidRPr="004C5028">
              <w:rPr>
                <w:rFonts w:ascii="Times New Roman" w:eastAsia="宋体" w:hAnsi="Times New Roman" w:hint="eastAsia"/>
                <w:sz w:val="28"/>
                <w:szCs w:val="28"/>
              </w:rPr>
              <w:t>8</w:t>
            </w:r>
          </w:p>
        </w:tc>
        <w:tc>
          <w:tcPr>
            <w:tcW w:w="5115" w:type="dxa"/>
            <w:vAlign w:val="center"/>
          </w:tcPr>
          <w:p w:rsidR="002A78F1" w:rsidRPr="004C5028" w:rsidRDefault="002A78F1" w:rsidP="00100DAF">
            <w:pPr>
              <w:spacing w:line="380" w:lineRule="exact"/>
              <w:jc w:val="center"/>
              <w:rPr>
                <w:rFonts w:ascii="Times New Roman" w:eastAsia="宋体" w:hAnsi="Times New Roman"/>
                <w:sz w:val="28"/>
                <w:szCs w:val="28"/>
              </w:rPr>
            </w:pPr>
            <w:r w:rsidRPr="004C5028">
              <w:rPr>
                <w:rFonts w:ascii="Times New Roman" w:eastAsia="宋体" w:hAnsi="Times New Roman"/>
                <w:sz w:val="28"/>
                <w:szCs w:val="28"/>
              </w:rPr>
              <w:t>EI</w:t>
            </w:r>
            <w:r w:rsidRPr="004C5028">
              <w:rPr>
                <w:rFonts w:ascii="Times New Roman" w:eastAsia="宋体" w:hAnsi="Times New Roman" w:hint="eastAsia"/>
                <w:sz w:val="28"/>
                <w:szCs w:val="28"/>
              </w:rPr>
              <w:t>检索、公开阶段的专利第一作者</w:t>
            </w:r>
          </w:p>
        </w:tc>
        <w:tc>
          <w:tcPr>
            <w:tcW w:w="2744" w:type="dxa"/>
            <w:vAlign w:val="center"/>
          </w:tcPr>
          <w:p w:rsidR="002A78F1" w:rsidRPr="004C5028" w:rsidRDefault="002A78F1" w:rsidP="00100DAF">
            <w:pPr>
              <w:spacing w:line="380" w:lineRule="exact"/>
              <w:ind w:firstLine="300"/>
              <w:jc w:val="center"/>
              <w:rPr>
                <w:rFonts w:ascii="Times New Roman" w:eastAsia="宋体" w:hAnsi="Times New Roman"/>
                <w:sz w:val="28"/>
                <w:szCs w:val="28"/>
              </w:rPr>
            </w:pPr>
            <w:r w:rsidRPr="004C5028">
              <w:rPr>
                <w:rFonts w:ascii="Times New Roman" w:eastAsia="宋体" w:hAnsi="Times New Roman" w:hint="eastAsia"/>
                <w:sz w:val="28"/>
                <w:szCs w:val="28"/>
              </w:rPr>
              <w:t>14</w:t>
            </w:r>
          </w:p>
        </w:tc>
      </w:tr>
      <w:tr w:rsidR="004C5028" w:rsidRPr="004C5028" w:rsidTr="002F736D">
        <w:trPr>
          <w:jc w:val="center"/>
        </w:trPr>
        <w:tc>
          <w:tcPr>
            <w:tcW w:w="0" w:type="auto"/>
            <w:vAlign w:val="center"/>
          </w:tcPr>
          <w:p w:rsidR="002A78F1" w:rsidRPr="004C5028" w:rsidRDefault="002A78F1" w:rsidP="00100DAF">
            <w:pPr>
              <w:spacing w:line="380" w:lineRule="exact"/>
              <w:jc w:val="center"/>
              <w:rPr>
                <w:rFonts w:ascii="Times New Roman" w:eastAsia="宋体" w:hAnsi="Times New Roman"/>
                <w:sz w:val="28"/>
                <w:szCs w:val="28"/>
              </w:rPr>
            </w:pPr>
            <w:r w:rsidRPr="004C5028">
              <w:rPr>
                <w:rFonts w:ascii="Times New Roman" w:eastAsia="宋体" w:hAnsi="Times New Roman" w:hint="eastAsia"/>
                <w:sz w:val="28"/>
                <w:szCs w:val="28"/>
              </w:rPr>
              <w:t>9</w:t>
            </w:r>
          </w:p>
        </w:tc>
        <w:tc>
          <w:tcPr>
            <w:tcW w:w="5115" w:type="dxa"/>
            <w:vAlign w:val="center"/>
          </w:tcPr>
          <w:p w:rsidR="002A78F1" w:rsidRPr="004C5028" w:rsidRDefault="002A78F1" w:rsidP="00100DAF">
            <w:pPr>
              <w:spacing w:line="380" w:lineRule="exact"/>
              <w:jc w:val="center"/>
              <w:rPr>
                <w:rFonts w:ascii="Times New Roman" w:eastAsia="宋体" w:hAnsi="Times New Roman"/>
                <w:sz w:val="28"/>
                <w:szCs w:val="28"/>
              </w:rPr>
            </w:pPr>
            <w:r w:rsidRPr="004C5028">
              <w:rPr>
                <w:rFonts w:ascii="Times New Roman" w:eastAsia="宋体" w:hAnsi="Times New Roman"/>
                <w:sz w:val="28"/>
                <w:szCs w:val="28"/>
              </w:rPr>
              <w:t>EI</w:t>
            </w:r>
            <w:r w:rsidRPr="004C5028">
              <w:rPr>
                <w:rFonts w:ascii="Times New Roman" w:eastAsia="宋体" w:hAnsi="Times New Roman" w:hint="eastAsia"/>
                <w:sz w:val="28"/>
                <w:szCs w:val="28"/>
              </w:rPr>
              <w:t>检索、公开阶段的专利第二作者</w:t>
            </w:r>
          </w:p>
        </w:tc>
        <w:tc>
          <w:tcPr>
            <w:tcW w:w="2744" w:type="dxa"/>
            <w:vAlign w:val="center"/>
          </w:tcPr>
          <w:p w:rsidR="002A78F1" w:rsidRPr="004C5028" w:rsidRDefault="002A78F1" w:rsidP="00100DAF">
            <w:pPr>
              <w:spacing w:line="380" w:lineRule="exact"/>
              <w:ind w:firstLine="300"/>
              <w:jc w:val="center"/>
              <w:rPr>
                <w:rFonts w:ascii="Times New Roman" w:eastAsia="宋体" w:hAnsi="Times New Roman"/>
                <w:sz w:val="28"/>
                <w:szCs w:val="28"/>
              </w:rPr>
            </w:pPr>
            <w:r w:rsidRPr="004C5028">
              <w:rPr>
                <w:rFonts w:ascii="Times New Roman" w:eastAsia="宋体" w:hAnsi="Times New Roman" w:hint="eastAsia"/>
                <w:sz w:val="28"/>
                <w:szCs w:val="28"/>
              </w:rPr>
              <w:t>12</w:t>
            </w:r>
          </w:p>
        </w:tc>
      </w:tr>
      <w:tr w:rsidR="004C5028" w:rsidRPr="004C5028" w:rsidTr="002F736D">
        <w:trPr>
          <w:jc w:val="center"/>
        </w:trPr>
        <w:tc>
          <w:tcPr>
            <w:tcW w:w="0" w:type="auto"/>
            <w:vAlign w:val="center"/>
          </w:tcPr>
          <w:p w:rsidR="002A78F1" w:rsidRPr="004C5028" w:rsidRDefault="002A78F1" w:rsidP="00100DAF">
            <w:pPr>
              <w:spacing w:line="380" w:lineRule="exact"/>
              <w:jc w:val="center"/>
              <w:rPr>
                <w:rFonts w:ascii="Times New Roman" w:eastAsia="宋体" w:hAnsi="Times New Roman"/>
                <w:sz w:val="28"/>
                <w:szCs w:val="28"/>
              </w:rPr>
            </w:pPr>
            <w:r w:rsidRPr="004C5028">
              <w:rPr>
                <w:rFonts w:ascii="Times New Roman" w:eastAsia="宋体" w:hAnsi="Times New Roman" w:hint="eastAsia"/>
                <w:sz w:val="28"/>
                <w:szCs w:val="28"/>
              </w:rPr>
              <w:lastRenderedPageBreak/>
              <w:t>10</w:t>
            </w:r>
          </w:p>
        </w:tc>
        <w:tc>
          <w:tcPr>
            <w:tcW w:w="5115" w:type="dxa"/>
            <w:vAlign w:val="center"/>
          </w:tcPr>
          <w:p w:rsidR="002A78F1" w:rsidRPr="004C5028" w:rsidRDefault="002A78F1" w:rsidP="00100DAF">
            <w:pPr>
              <w:spacing w:line="380" w:lineRule="exact"/>
              <w:jc w:val="center"/>
              <w:rPr>
                <w:rFonts w:ascii="Times New Roman" w:eastAsia="宋体" w:hAnsi="Times New Roman"/>
                <w:sz w:val="28"/>
                <w:szCs w:val="28"/>
              </w:rPr>
            </w:pPr>
            <w:r w:rsidRPr="004C5028">
              <w:rPr>
                <w:rFonts w:ascii="Times New Roman" w:eastAsia="宋体" w:hAnsi="Times New Roman"/>
                <w:sz w:val="28"/>
                <w:szCs w:val="28"/>
              </w:rPr>
              <w:t>EI</w:t>
            </w:r>
            <w:r w:rsidRPr="004C5028">
              <w:rPr>
                <w:rFonts w:ascii="Times New Roman" w:eastAsia="宋体" w:hAnsi="Times New Roman" w:hint="eastAsia"/>
                <w:sz w:val="28"/>
                <w:szCs w:val="28"/>
              </w:rPr>
              <w:t>检索、公开阶段的专利第三作者</w:t>
            </w:r>
          </w:p>
        </w:tc>
        <w:tc>
          <w:tcPr>
            <w:tcW w:w="2744" w:type="dxa"/>
            <w:vAlign w:val="center"/>
          </w:tcPr>
          <w:p w:rsidR="002A78F1" w:rsidRPr="004C5028" w:rsidRDefault="002A78F1" w:rsidP="00100DAF">
            <w:pPr>
              <w:spacing w:line="380" w:lineRule="exact"/>
              <w:ind w:firstLine="300"/>
              <w:jc w:val="center"/>
              <w:rPr>
                <w:rFonts w:ascii="Times New Roman" w:eastAsia="宋体" w:hAnsi="Times New Roman"/>
                <w:sz w:val="28"/>
                <w:szCs w:val="28"/>
              </w:rPr>
            </w:pPr>
            <w:r w:rsidRPr="004C5028">
              <w:rPr>
                <w:rFonts w:ascii="Times New Roman" w:eastAsia="宋体" w:hAnsi="Times New Roman" w:hint="eastAsia"/>
                <w:sz w:val="28"/>
                <w:szCs w:val="28"/>
              </w:rPr>
              <w:t>11</w:t>
            </w:r>
          </w:p>
        </w:tc>
      </w:tr>
      <w:tr w:rsidR="004C5028" w:rsidRPr="004C5028" w:rsidTr="002F736D">
        <w:trPr>
          <w:jc w:val="center"/>
        </w:trPr>
        <w:tc>
          <w:tcPr>
            <w:tcW w:w="0" w:type="auto"/>
            <w:vAlign w:val="center"/>
          </w:tcPr>
          <w:p w:rsidR="002A78F1" w:rsidRPr="004C5028" w:rsidRDefault="002A78F1" w:rsidP="00100DAF">
            <w:pPr>
              <w:spacing w:line="380" w:lineRule="exact"/>
              <w:jc w:val="center"/>
              <w:rPr>
                <w:rFonts w:ascii="Times New Roman" w:eastAsia="宋体" w:hAnsi="Times New Roman"/>
                <w:sz w:val="28"/>
                <w:szCs w:val="28"/>
              </w:rPr>
            </w:pPr>
            <w:r w:rsidRPr="004C5028">
              <w:rPr>
                <w:rFonts w:ascii="Times New Roman" w:eastAsia="宋体" w:hAnsi="Times New Roman" w:hint="eastAsia"/>
                <w:sz w:val="28"/>
                <w:szCs w:val="28"/>
              </w:rPr>
              <w:t>11</w:t>
            </w:r>
          </w:p>
        </w:tc>
        <w:tc>
          <w:tcPr>
            <w:tcW w:w="5115" w:type="dxa"/>
            <w:vAlign w:val="center"/>
          </w:tcPr>
          <w:p w:rsidR="002A78F1" w:rsidRPr="004C5028" w:rsidRDefault="002A78F1" w:rsidP="00100DAF">
            <w:pPr>
              <w:spacing w:line="380" w:lineRule="exact"/>
              <w:jc w:val="center"/>
              <w:rPr>
                <w:rFonts w:ascii="Times New Roman" w:eastAsia="宋体" w:hAnsi="Times New Roman"/>
                <w:sz w:val="28"/>
                <w:szCs w:val="28"/>
              </w:rPr>
            </w:pPr>
            <w:r w:rsidRPr="004C5028">
              <w:rPr>
                <w:rFonts w:ascii="Times New Roman" w:eastAsia="宋体" w:hAnsi="Times New Roman"/>
                <w:sz w:val="28"/>
                <w:szCs w:val="28"/>
              </w:rPr>
              <w:t>EI</w:t>
            </w:r>
            <w:r w:rsidRPr="004C5028">
              <w:rPr>
                <w:rFonts w:ascii="Times New Roman" w:eastAsia="宋体" w:hAnsi="Times New Roman" w:hint="eastAsia"/>
                <w:sz w:val="28"/>
                <w:szCs w:val="28"/>
              </w:rPr>
              <w:t>检索、公开阶段的专利第四作者</w:t>
            </w:r>
          </w:p>
        </w:tc>
        <w:tc>
          <w:tcPr>
            <w:tcW w:w="2744" w:type="dxa"/>
            <w:vAlign w:val="center"/>
          </w:tcPr>
          <w:p w:rsidR="002A78F1" w:rsidRPr="004C5028" w:rsidRDefault="002A78F1" w:rsidP="00100DAF">
            <w:pPr>
              <w:spacing w:line="380" w:lineRule="exact"/>
              <w:ind w:firstLine="300"/>
              <w:jc w:val="center"/>
              <w:rPr>
                <w:rFonts w:ascii="Times New Roman" w:eastAsia="宋体" w:hAnsi="Times New Roman"/>
                <w:sz w:val="28"/>
                <w:szCs w:val="28"/>
              </w:rPr>
            </w:pPr>
            <w:r w:rsidRPr="004C5028">
              <w:rPr>
                <w:rFonts w:ascii="Times New Roman" w:eastAsia="宋体" w:hAnsi="Times New Roman" w:hint="eastAsia"/>
                <w:sz w:val="28"/>
                <w:szCs w:val="28"/>
              </w:rPr>
              <w:t>9</w:t>
            </w:r>
          </w:p>
        </w:tc>
      </w:tr>
      <w:tr w:rsidR="004C5028" w:rsidRPr="004C5028" w:rsidTr="002F736D">
        <w:trPr>
          <w:jc w:val="center"/>
        </w:trPr>
        <w:tc>
          <w:tcPr>
            <w:tcW w:w="0" w:type="auto"/>
            <w:vAlign w:val="center"/>
          </w:tcPr>
          <w:p w:rsidR="002A78F1" w:rsidRPr="004C5028" w:rsidRDefault="002A78F1" w:rsidP="00100DAF">
            <w:pPr>
              <w:spacing w:line="380" w:lineRule="exact"/>
              <w:jc w:val="center"/>
              <w:rPr>
                <w:rFonts w:ascii="Times New Roman" w:eastAsia="宋体" w:hAnsi="Times New Roman"/>
                <w:sz w:val="28"/>
                <w:szCs w:val="28"/>
              </w:rPr>
            </w:pPr>
            <w:r w:rsidRPr="004C5028">
              <w:rPr>
                <w:rFonts w:ascii="Times New Roman" w:eastAsia="宋体" w:hAnsi="Times New Roman" w:hint="eastAsia"/>
                <w:sz w:val="28"/>
                <w:szCs w:val="28"/>
              </w:rPr>
              <w:t>12</w:t>
            </w:r>
          </w:p>
        </w:tc>
        <w:tc>
          <w:tcPr>
            <w:tcW w:w="5115" w:type="dxa"/>
            <w:vAlign w:val="center"/>
          </w:tcPr>
          <w:p w:rsidR="002A78F1" w:rsidRPr="004C5028" w:rsidRDefault="002A78F1" w:rsidP="00100DAF">
            <w:pPr>
              <w:spacing w:line="380" w:lineRule="exact"/>
              <w:jc w:val="center"/>
              <w:rPr>
                <w:rFonts w:ascii="Times New Roman" w:eastAsia="宋体" w:hAnsi="Times New Roman"/>
                <w:sz w:val="28"/>
                <w:szCs w:val="28"/>
              </w:rPr>
            </w:pPr>
            <w:r w:rsidRPr="004C5028">
              <w:rPr>
                <w:rFonts w:ascii="Times New Roman" w:eastAsia="宋体" w:hAnsi="Times New Roman"/>
                <w:sz w:val="28"/>
                <w:szCs w:val="28"/>
              </w:rPr>
              <w:t>EI</w:t>
            </w:r>
            <w:r w:rsidRPr="004C5028">
              <w:rPr>
                <w:rFonts w:ascii="Times New Roman" w:eastAsia="宋体" w:hAnsi="Times New Roman" w:hint="eastAsia"/>
                <w:sz w:val="28"/>
                <w:szCs w:val="28"/>
              </w:rPr>
              <w:t>检索、公开阶段的专利第五作者</w:t>
            </w:r>
          </w:p>
        </w:tc>
        <w:tc>
          <w:tcPr>
            <w:tcW w:w="2744" w:type="dxa"/>
            <w:vAlign w:val="center"/>
          </w:tcPr>
          <w:p w:rsidR="002A78F1" w:rsidRPr="004C5028" w:rsidRDefault="002A78F1" w:rsidP="00100DAF">
            <w:pPr>
              <w:spacing w:line="380" w:lineRule="exact"/>
              <w:ind w:firstLine="300"/>
              <w:jc w:val="center"/>
              <w:rPr>
                <w:rFonts w:ascii="Times New Roman" w:eastAsia="宋体" w:hAnsi="Times New Roman"/>
                <w:sz w:val="28"/>
                <w:szCs w:val="28"/>
              </w:rPr>
            </w:pPr>
            <w:r w:rsidRPr="004C5028">
              <w:rPr>
                <w:rFonts w:ascii="Times New Roman" w:eastAsia="宋体" w:hAnsi="Times New Roman" w:hint="eastAsia"/>
                <w:sz w:val="28"/>
                <w:szCs w:val="28"/>
              </w:rPr>
              <w:t>8</w:t>
            </w:r>
          </w:p>
        </w:tc>
      </w:tr>
      <w:tr w:rsidR="004C5028" w:rsidRPr="004C5028" w:rsidTr="002F736D">
        <w:trPr>
          <w:jc w:val="center"/>
        </w:trPr>
        <w:tc>
          <w:tcPr>
            <w:tcW w:w="0" w:type="auto"/>
            <w:vAlign w:val="center"/>
          </w:tcPr>
          <w:p w:rsidR="002A78F1" w:rsidRPr="004C5028" w:rsidRDefault="002A78F1" w:rsidP="00100DAF">
            <w:pPr>
              <w:spacing w:line="380" w:lineRule="exact"/>
              <w:jc w:val="center"/>
              <w:rPr>
                <w:rFonts w:ascii="Times New Roman" w:eastAsia="宋体" w:hAnsi="Times New Roman"/>
                <w:sz w:val="28"/>
                <w:szCs w:val="28"/>
              </w:rPr>
            </w:pPr>
            <w:r w:rsidRPr="004C5028">
              <w:rPr>
                <w:rFonts w:ascii="Times New Roman" w:eastAsia="宋体" w:hAnsi="Times New Roman" w:hint="eastAsia"/>
                <w:sz w:val="28"/>
                <w:szCs w:val="28"/>
              </w:rPr>
              <w:t>13</w:t>
            </w:r>
          </w:p>
        </w:tc>
        <w:tc>
          <w:tcPr>
            <w:tcW w:w="5115" w:type="dxa"/>
            <w:vAlign w:val="center"/>
          </w:tcPr>
          <w:p w:rsidR="002A78F1" w:rsidRPr="004C5028" w:rsidRDefault="002A78F1" w:rsidP="00100DAF">
            <w:pPr>
              <w:spacing w:line="380" w:lineRule="exact"/>
              <w:jc w:val="center"/>
              <w:rPr>
                <w:rFonts w:ascii="Times New Roman" w:eastAsia="宋体" w:hAnsi="Times New Roman"/>
                <w:sz w:val="28"/>
                <w:szCs w:val="28"/>
              </w:rPr>
            </w:pPr>
            <w:r w:rsidRPr="004C5028">
              <w:rPr>
                <w:rFonts w:ascii="Times New Roman" w:eastAsia="宋体" w:hAnsi="Times New Roman" w:hint="eastAsia"/>
                <w:sz w:val="28"/>
                <w:szCs w:val="28"/>
              </w:rPr>
              <w:t>国家级大学生创新创业训练计划（不累加）</w:t>
            </w:r>
          </w:p>
        </w:tc>
        <w:tc>
          <w:tcPr>
            <w:tcW w:w="2744" w:type="dxa"/>
            <w:vAlign w:val="center"/>
          </w:tcPr>
          <w:p w:rsidR="002A78F1" w:rsidRPr="004C5028" w:rsidRDefault="002A78F1" w:rsidP="00100DAF">
            <w:pPr>
              <w:spacing w:line="380" w:lineRule="exact"/>
              <w:ind w:firstLine="300"/>
              <w:jc w:val="center"/>
              <w:rPr>
                <w:rFonts w:ascii="Times New Roman" w:eastAsia="宋体" w:hAnsi="Times New Roman"/>
                <w:sz w:val="28"/>
                <w:szCs w:val="28"/>
              </w:rPr>
            </w:pPr>
            <w:r w:rsidRPr="004C5028">
              <w:rPr>
                <w:rFonts w:ascii="Times New Roman" w:eastAsia="宋体" w:hAnsi="Times New Roman" w:hint="eastAsia"/>
                <w:sz w:val="28"/>
                <w:szCs w:val="28"/>
              </w:rPr>
              <w:t>5</w:t>
            </w:r>
          </w:p>
        </w:tc>
      </w:tr>
    </w:tbl>
    <w:p w:rsidR="007439C9" w:rsidRPr="004C5028" w:rsidRDefault="007439C9" w:rsidP="00136263">
      <w:pPr>
        <w:tabs>
          <w:tab w:val="left" w:pos="540"/>
        </w:tabs>
        <w:spacing w:line="440" w:lineRule="exact"/>
        <w:ind w:firstLineChars="200" w:firstLine="560"/>
        <w:rPr>
          <w:rFonts w:ascii="Times New Roman" w:eastAsia="宋体" w:hAnsi="Times New Roman"/>
          <w:sz w:val="28"/>
          <w:szCs w:val="28"/>
        </w:rPr>
      </w:pPr>
      <w:r w:rsidRPr="004C5028">
        <w:rPr>
          <w:rFonts w:ascii="Times New Roman" w:eastAsia="宋体" w:hAnsi="Times New Roman" w:hint="eastAsia"/>
          <w:sz w:val="28"/>
          <w:szCs w:val="28"/>
        </w:rPr>
        <w:t>三、资格审查</w:t>
      </w:r>
    </w:p>
    <w:p w:rsidR="000F69D1" w:rsidRPr="00C74584" w:rsidRDefault="000F69D1" w:rsidP="00136263">
      <w:pPr>
        <w:tabs>
          <w:tab w:val="left" w:pos="540"/>
        </w:tabs>
        <w:spacing w:line="440" w:lineRule="exact"/>
        <w:ind w:firstLineChars="200" w:firstLine="560"/>
        <w:rPr>
          <w:sz w:val="28"/>
          <w:szCs w:val="28"/>
        </w:rPr>
      </w:pPr>
      <w:bookmarkStart w:id="0" w:name="_Hlk51861070"/>
      <w:r w:rsidRPr="00C74584">
        <w:rPr>
          <w:rFonts w:hint="eastAsia"/>
          <w:sz w:val="28"/>
          <w:szCs w:val="28"/>
        </w:rPr>
        <w:t>专家审核小组对</w:t>
      </w:r>
      <w:proofErr w:type="gramStart"/>
      <w:r w:rsidRPr="00C74584">
        <w:rPr>
          <w:rFonts w:hint="eastAsia"/>
          <w:sz w:val="28"/>
          <w:szCs w:val="28"/>
        </w:rPr>
        <w:t>申请推免学生</w:t>
      </w:r>
      <w:proofErr w:type="gramEnd"/>
      <w:r w:rsidRPr="00C74584">
        <w:rPr>
          <w:rFonts w:hint="eastAsia"/>
          <w:sz w:val="28"/>
          <w:szCs w:val="28"/>
        </w:rPr>
        <w:t>（</w:t>
      </w:r>
      <w:r w:rsidRPr="004C5028">
        <w:rPr>
          <w:rFonts w:ascii="Times New Roman" w:eastAsia="宋体" w:hAnsi="Times New Roman" w:hint="eastAsia"/>
          <w:sz w:val="28"/>
          <w:szCs w:val="28"/>
        </w:rPr>
        <w:t>引导学生全面发展</w:t>
      </w:r>
      <w:r w:rsidRPr="00C74584">
        <w:rPr>
          <w:rFonts w:hint="eastAsia"/>
          <w:sz w:val="28"/>
          <w:szCs w:val="28"/>
        </w:rPr>
        <w:t>）的科研创新成果、论文、竞赛获奖奖项及</w:t>
      </w:r>
      <w:r>
        <w:rPr>
          <w:rFonts w:hint="eastAsia"/>
          <w:sz w:val="28"/>
          <w:szCs w:val="28"/>
        </w:rPr>
        <w:t>其他</w:t>
      </w:r>
      <w:r w:rsidRPr="00C74584">
        <w:rPr>
          <w:rFonts w:hint="eastAsia"/>
          <w:sz w:val="28"/>
          <w:szCs w:val="28"/>
        </w:rPr>
        <w:t>内容进行审核鉴定</w:t>
      </w:r>
      <w:r>
        <w:rPr>
          <w:rFonts w:hint="eastAsia"/>
          <w:sz w:val="28"/>
          <w:szCs w:val="28"/>
        </w:rPr>
        <w:t>。对</w:t>
      </w:r>
      <w:r w:rsidRPr="00C74584">
        <w:rPr>
          <w:rFonts w:hint="eastAsia"/>
          <w:sz w:val="28"/>
          <w:szCs w:val="28"/>
        </w:rPr>
        <w:t>抄袭、造假、冒名及有名无实等情况，</w:t>
      </w:r>
      <w:r>
        <w:rPr>
          <w:rFonts w:hint="eastAsia"/>
          <w:sz w:val="28"/>
          <w:szCs w:val="28"/>
        </w:rPr>
        <w:t>实行一票否决，</w:t>
      </w:r>
      <w:proofErr w:type="gramStart"/>
      <w:r>
        <w:rPr>
          <w:rFonts w:hint="eastAsia"/>
          <w:sz w:val="28"/>
          <w:szCs w:val="28"/>
        </w:rPr>
        <w:t>取消推免资格</w:t>
      </w:r>
      <w:proofErr w:type="gramEnd"/>
      <w:r>
        <w:rPr>
          <w:rFonts w:hint="eastAsia"/>
          <w:sz w:val="28"/>
          <w:szCs w:val="28"/>
        </w:rPr>
        <w:t>。</w:t>
      </w:r>
      <w:r w:rsidRPr="00C74584">
        <w:rPr>
          <w:rFonts w:hint="eastAsia"/>
          <w:sz w:val="28"/>
          <w:szCs w:val="28"/>
        </w:rPr>
        <w:t>未通过审核鉴定或答辩的，不纳入加分体系。</w:t>
      </w:r>
    </w:p>
    <w:bookmarkEnd w:id="0"/>
    <w:p w:rsidR="007439C9" w:rsidRPr="004C5028" w:rsidRDefault="007439C9" w:rsidP="00136263">
      <w:pPr>
        <w:tabs>
          <w:tab w:val="left" w:pos="540"/>
        </w:tabs>
        <w:spacing w:line="440" w:lineRule="exact"/>
        <w:ind w:firstLineChars="200" w:firstLine="560"/>
        <w:rPr>
          <w:rFonts w:ascii="Times New Roman" w:eastAsia="宋体" w:hAnsi="Times New Roman"/>
          <w:sz w:val="28"/>
          <w:szCs w:val="28"/>
        </w:rPr>
      </w:pPr>
      <w:r w:rsidRPr="004C5028">
        <w:rPr>
          <w:rFonts w:ascii="Times New Roman" w:eastAsia="宋体" w:hAnsi="Times New Roman" w:hint="eastAsia"/>
          <w:sz w:val="28"/>
          <w:szCs w:val="28"/>
        </w:rPr>
        <w:t>四、评审办法</w:t>
      </w:r>
    </w:p>
    <w:p w:rsidR="00100DAF" w:rsidRDefault="007439C9" w:rsidP="00136263">
      <w:pPr>
        <w:tabs>
          <w:tab w:val="left" w:pos="540"/>
        </w:tabs>
        <w:spacing w:line="440" w:lineRule="exact"/>
        <w:ind w:firstLineChars="200" w:firstLine="560"/>
        <w:rPr>
          <w:rFonts w:ascii="Times New Roman" w:eastAsia="宋体" w:hAnsi="Times New Roman"/>
          <w:sz w:val="28"/>
          <w:szCs w:val="28"/>
        </w:rPr>
      </w:pPr>
      <w:r w:rsidRPr="004C5028">
        <w:rPr>
          <w:rFonts w:ascii="Times New Roman" w:eastAsia="宋体" w:hAnsi="Times New Roman" w:hint="eastAsia"/>
          <w:sz w:val="28"/>
          <w:szCs w:val="28"/>
        </w:rPr>
        <w:t>1.</w:t>
      </w:r>
      <w:r w:rsidR="00AB31B7">
        <w:rPr>
          <w:rFonts w:ascii="Times New Roman" w:eastAsia="宋体" w:hAnsi="Times New Roman" w:hint="eastAsia"/>
          <w:sz w:val="28"/>
          <w:szCs w:val="28"/>
        </w:rPr>
        <w:t>综合</w:t>
      </w:r>
      <w:r w:rsidR="00C148B7">
        <w:rPr>
          <w:rFonts w:ascii="Times New Roman" w:eastAsia="宋体" w:hAnsi="Times New Roman" w:hint="eastAsia"/>
          <w:sz w:val="28"/>
          <w:szCs w:val="28"/>
        </w:rPr>
        <w:t>平均</w:t>
      </w:r>
      <w:r w:rsidRPr="004C5028">
        <w:rPr>
          <w:rFonts w:ascii="Times New Roman" w:eastAsia="宋体" w:hAnsi="Times New Roman" w:hint="eastAsia"/>
          <w:sz w:val="28"/>
          <w:szCs w:val="28"/>
        </w:rPr>
        <w:t>成绩</w:t>
      </w:r>
      <w:r w:rsidR="00AB31B7">
        <w:rPr>
          <w:rFonts w:ascii="Times New Roman" w:eastAsia="宋体" w:hAnsi="Times New Roman" w:hint="eastAsia"/>
          <w:sz w:val="28"/>
          <w:szCs w:val="28"/>
        </w:rPr>
        <w:t>=</w:t>
      </w:r>
      <w:r w:rsidRPr="004C5028">
        <w:rPr>
          <w:rFonts w:ascii="Times New Roman" w:eastAsia="宋体" w:hAnsi="Times New Roman" w:hint="eastAsia"/>
          <w:sz w:val="28"/>
          <w:szCs w:val="28"/>
        </w:rPr>
        <w:t>Σ（课程成绩×课程学分）</w:t>
      </w:r>
      <w:r w:rsidRPr="004C5028">
        <w:rPr>
          <w:rFonts w:ascii="Times New Roman" w:eastAsia="宋体" w:hAnsi="Times New Roman" w:hint="eastAsia"/>
          <w:sz w:val="28"/>
          <w:szCs w:val="28"/>
        </w:rPr>
        <w:t>/</w:t>
      </w:r>
      <w:r w:rsidRPr="004C5028">
        <w:rPr>
          <w:rFonts w:ascii="Times New Roman" w:eastAsia="宋体" w:hAnsi="Times New Roman" w:hint="eastAsia"/>
          <w:sz w:val="28"/>
          <w:szCs w:val="28"/>
        </w:rPr>
        <w:t>Σ（课程学分）</w:t>
      </w:r>
    </w:p>
    <w:p w:rsidR="007439C9" w:rsidRPr="004C5028" w:rsidRDefault="00AB31B7" w:rsidP="00136263">
      <w:pPr>
        <w:tabs>
          <w:tab w:val="left" w:pos="540"/>
        </w:tabs>
        <w:spacing w:line="440" w:lineRule="exact"/>
        <w:ind w:firstLineChars="200" w:firstLine="560"/>
        <w:rPr>
          <w:rFonts w:ascii="Times New Roman" w:eastAsia="宋体" w:hAnsi="Times New Roman"/>
          <w:sz w:val="28"/>
          <w:szCs w:val="28"/>
        </w:rPr>
      </w:pPr>
      <w:r>
        <w:rPr>
          <w:rFonts w:ascii="Times New Roman" w:eastAsia="宋体" w:hAnsi="Times New Roman" w:hint="eastAsia"/>
          <w:sz w:val="28"/>
          <w:szCs w:val="28"/>
        </w:rPr>
        <w:t>（</w:t>
      </w:r>
      <w:r w:rsidR="00855EB3" w:rsidRPr="00855EB3">
        <w:rPr>
          <w:rFonts w:ascii="Times New Roman" w:eastAsia="宋体" w:hAnsi="Times New Roman" w:hint="eastAsia"/>
          <w:sz w:val="28"/>
          <w:szCs w:val="28"/>
        </w:rPr>
        <w:t>课程成绩核算范围：必修课和专业选修课，其中必修课</w:t>
      </w:r>
      <w:proofErr w:type="gramStart"/>
      <w:r w:rsidR="00855EB3" w:rsidRPr="00855EB3">
        <w:rPr>
          <w:rFonts w:ascii="Times New Roman" w:eastAsia="宋体" w:hAnsi="Times New Roman" w:hint="eastAsia"/>
          <w:sz w:val="28"/>
          <w:szCs w:val="28"/>
        </w:rPr>
        <w:t>取最高</w:t>
      </w:r>
      <w:proofErr w:type="gramEnd"/>
      <w:r w:rsidR="00855EB3" w:rsidRPr="00855EB3">
        <w:rPr>
          <w:rFonts w:ascii="Times New Roman" w:eastAsia="宋体" w:hAnsi="Times New Roman" w:hint="eastAsia"/>
          <w:sz w:val="28"/>
          <w:szCs w:val="28"/>
        </w:rPr>
        <w:t>成绩，专业选修课所修学分满足培养方案要求学分的，缺考和不及格课程不计入计算</w:t>
      </w:r>
      <w:r>
        <w:rPr>
          <w:rFonts w:ascii="Times New Roman" w:eastAsia="宋体" w:hAnsi="Times New Roman" w:hint="eastAsia"/>
          <w:sz w:val="28"/>
          <w:szCs w:val="28"/>
        </w:rPr>
        <w:t>）</w:t>
      </w:r>
    </w:p>
    <w:p w:rsidR="007439C9" w:rsidRPr="004C5028" w:rsidRDefault="007439C9" w:rsidP="00136263">
      <w:pPr>
        <w:tabs>
          <w:tab w:val="left" w:pos="540"/>
        </w:tabs>
        <w:spacing w:line="440" w:lineRule="exact"/>
        <w:ind w:firstLineChars="200" w:firstLine="560"/>
        <w:rPr>
          <w:rFonts w:ascii="Times New Roman" w:eastAsia="宋体" w:hAnsi="Times New Roman"/>
          <w:sz w:val="28"/>
          <w:szCs w:val="28"/>
        </w:rPr>
      </w:pPr>
      <w:r w:rsidRPr="004C5028">
        <w:rPr>
          <w:rFonts w:ascii="Times New Roman" w:eastAsia="宋体" w:hAnsi="Times New Roman" w:hint="eastAsia"/>
          <w:sz w:val="28"/>
          <w:szCs w:val="28"/>
        </w:rPr>
        <w:t>2.</w:t>
      </w:r>
      <w:r w:rsidRPr="004C5028">
        <w:rPr>
          <w:rFonts w:ascii="Times New Roman" w:eastAsia="宋体" w:hAnsi="Times New Roman" w:hint="eastAsia"/>
          <w:sz w:val="28"/>
          <w:szCs w:val="28"/>
        </w:rPr>
        <w:t>学术学业成绩</w:t>
      </w:r>
      <w:r w:rsidR="00CB7A29">
        <w:rPr>
          <w:rFonts w:ascii="Times New Roman" w:eastAsia="宋体" w:hAnsi="Times New Roman" w:hint="eastAsia"/>
          <w:sz w:val="28"/>
          <w:szCs w:val="28"/>
        </w:rPr>
        <w:t>由</w:t>
      </w:r>
      <w:r w:rsidRPr="004C5028">
        <w:rPr>
          <w:rFonts w:ascii="Times New Roman" w:eastAsia="宋体" w:hAnsi="Times New Roman" w:hint="eastAsia"/>
          <w:sz w:val="28"/>
          <w:szCs w:val="28"/>
        </w:rPr>
        <w:t>科技创新竞赛成绩以及高水平论文</w:t>
      </w:r>
      <w:r w:rsidR="0096119A" w:rsidRPr="004C5028">
        <w:rPr>
          <w:rFonts w:ascii="Times New Roman" w:eastAsia="宋体" w:hAnsi="Times New Roman" w:hint="eastAsia"/>
          <w:sz w:val="28"/>
          <w:szCs w:val="28"/>
        </w:rPr>
        <w:t>、</w:t>
      </w:r>
      <w:r w:rsidRPr="004C5028">
        <w:rPr>
          <w:rFonts w:ascii="Times New Roman" w:eastAsia="宋体" w:hAnsi="Times New Roman" w:hint="eastAsia"/>
          <w:sz w:val="28"/>
          <w:szCs w:val="28"/>
        </w:rPr>
        <w:t>专利</w:t>
      </w:r>
      <w:r w:rsidR="0096119A" w:rsidRPr="004C5028">
        <w:rPr>
          <w:rFonts w:ascii="Times New Roman" w:eastAsia="宋体" w:hAnsi="Times New Roman" w:hint="eastAsia"/>
          <w:sz w:val="28"/>
          <w:szCs w:val="28"/>
        </w:rPr>
        <w:t>、退役复学学生在服役期间荣立二等功及以上嘉奖、优秀共产党员参加志愿服务活动国家级个人荣誉称号者</w:t>
      </w:r>
      <w:r w:rsidR="00A10B94">
        <w:rPr>
          <w:rFonts w:ascii="Times New Roman" w:eastAsia="宋体" w:hAnsi="Times New Roman" w:hint="eastAsia"/>
          <w:sz w:val="28"/>
          <w:szCs w:val="28"/>
        </w:rPr>
        <w:t>等</w:t>
      </w:r>
      <w:r w:rsidR="004D2372">
        <w:rPr>
          <w:rFonts w:ascii="Times New Roman" w:eastAsia="宋体" w:hAnsi="Times New Roman" w:hint="eastAsia"/>
          <w:sz w:val="28"/>
          <w:szCs w:val="28"/>
        </w:rPr>
        <w:t>各项得分累加所得</w:t>
      </w:r>
      <w:r w:rsidR="0096119A" w:rsidRPr="004C5028">
        <w:rPr>
          <w:rFonts w:ascii="Times New Roman" w:eastAsia="宋体" w:hAnsi="Times New Roman" w:hint="eastAsia"/>
          <w:sz w:val="28"/>
          <w:szCs w:val="28"/>
        </w:rPr>
        <w:t>。</w:t>
      </w:r>
    </w:p>
    <w:p w:rsidR="007439C9" w:rsidRPr="004C5028" w:rsidRDefault="0096119A" w:rsidP="00136263">
      <w:pPr>
        <w:tabs>
          <w:tab w:val="left" w:pos="540"/>
        </w:tabs>
        <w:spacing w:line="440" w:lineRule="exact"/>
        <w:ind w:firstLineChars="200" w:firstLine="560"/>
        <w:rPr>
          <w:rFonts w:ascii="Times New Roman" w:eastAsia="宋体" w:hAnsi="Times New Roman"/>
          <w:sz w:val="28"/>
          <w:szCs w:val="28"/>
        </w:rPr>
      </w:pPr>
      <w:r w:rsidRPr="004C5028">
        <w:rPr>
          <w:rFonts w:ascii="Times New Roman" w:eastAsia="宋体" w:hAnsi="Times New Roman" w:hint="eastAsia"/>
          <w:sz w:val="28"/>
          <w:szCs w:val="28"/>
        </w:rPr>
        <w:t>3.</w:t>
      </w:r>
      <w:r w:rsidRPr="004C5028">
        <w:rPr>
          <w:rFonts w:ascii="Times New Roman" w:eastAsia="宋体" w:hAnsi="Times New Roman" w:hint="eastAsia"/>
          <w:sz w:val="28"/>
          <w:szCs w:val="28"/>
        </w:rPr>
        <w:t>答辩成绩：专业能力（</w:t>
      </w:r>
      <w:r w:rsidRPr="004C5028">
        <w:rPr>
          <w:rFonts w:ascii="Times New Roman" w:eastAsia="宋体" w:hAnsi="Times New Roman" w:hint="eastAsia"/>
          <w:sz w:val="28"/>
          <w:szCs w:val="28"/>
        </w:rPr>
        <w:t>10</w:t>
      </w:r>
      <w:r w:rsidRPr="004C5028">
        <w:rPr>
          <w:rFonts w:ascii="Times New Roman" w:eastAsia="宋体" w:hAnsi="Times New Roman" w:hint="eastAsia"/>
          <w:sz w:val="28"/>
          <w:szCs w:val="28"/>
        </w:rPr>
        <w:t>分）</w:t>
      </w:r>
      <w:r w:rsidRPr="004C5028">
        <w:rPr>
          <w:rFonts w:ascii="Times New Roman" w:eastAsia="宋体" w:hAnsi="Times New Roman" w:hint="eastAsia"/>
          <w:sz w:val="28"/>
          <w:szCs w:val="28"/>
        </w:rPr>
        <w:t>+</w:t>
      </w:r>
      <w:r w:rsidRPr="004C5028">
        <w:rPr>
          <w:rFonts w:ascii="Times New Roman" w:eastAsia="宋体" w:hAnsi="Times New Roman" w:hint="eastAsia"/>
          <w:sz w:val="28"/>
          <w:szCs w:val="28"/>
        </w:rPr>
        <w:t>综合素质（</w:t>
      </w:r>
      <w:r w:rsidRPr="004C5028">
        <w:rPr>
          <w:rFonts w:ascii="Times New Roman" w:eastAsia="宋体" w:hAnsi="Times New Roman" w:hint="eastAsia"/>
          <w:sz w:val="28"/>
          <w:szCs w:val="28"/>
        </w:rPr>
        <w:t>10</w:t>
      </w:r>
      <w:r w:rsidRPr="004C5028">
        <w:rPr>
          <w:rFonts w:ascii="Times New Roman" w:eastAsia="宋体" w:hAnsi="Times New Roman" w:hint="eastAsia"/>
          <w:sz w:val="28"/>
          <w:szCs w:val="28"/>
        </w:rPr>
        <w:t>分）</w:t>
      </w:r>
      <w:r w:rsidRPr="004C5028">
        <w:rPr>
          <w:rFonts w:ascii="Times New Roman" w:eastAsia="宋体" w:hAnsi="Times New Roman" w:hint="eastAsia"/>
          <w:sz w:val="28"/>
          <w:szCs w:val="28"/>
        </w:rPr>
        <w:t>+</w:t>
      </w:r>
      <w:r w:rsidRPr="004C5028">
        <w:rPr>
          <w:rFonts w:ascii="Times New Roman" w:eastAsia="宋体" w:hAnsi="Times New Roman" w:hint="eastAsia"/>
          <w:sz w:val="28"/>
          <w:szCs w:val="28"/>
        </w:rPr>
        <w:t>科研培养潜质（</w:t>
      </w:r>
      <w:r w:rsidRPr="004C5028">
        <w:rPr>
          <w:rFonts w:ascii="Times New Roman" w:eastAsia="宋体" w:hAnsi="Times New Roman" w:hint="eastAsia"/>
          <w:sz w:val="28"/>
          <w:szCs w:val="28"/>
        </w:rPr>
        <w:t>10</w:t>
      </w:r>
      <w:r w:rsidRPr="004C5028">
        <w:rPr>
          <w:rFonts w:ascii="Times New Roman" w:eastAsia="宋体" w:hAnsi="Times New Roman" w:hint="eastAsia"/>
          <w:sz w:val="28"/>
          <w:szCs w:val="28"/>
        </w:rPr>
        <w:t>分）</w:t>
      </w:r>
    </w:p>
    <w:p w:rsidR="007439C9" w:rsidRPr="004C5028" w:rsidRDefault="0096119A" w:rsidP="00136263">
      <w:pPr>
        <w:tabs>
          <w:tab w:val="left" w:pos="540"/>
        </w:tabs>
        <w:spacing w:line="440" w:lineRule="exact"/>
        <w:ind w:firstLineChars="200" w:firstLine="560"/>
        <w:rPr>
          <w:rFonts w:ascii="Times New Roman" w:eastAsia="宋体" w:hAnsi="Times New Roman"/>
          <w:sz w:val="28"/>
          <w:szCs w:val="28"/>
        </w:rPr>
      </w:pPr>
      <w:r w:rsidRPr="001E4D46">
        <w:rPr>
          <w:rFonts w:ascii="Times New Roman" w:eastAsia="宋体" w:hAnsi="Times New Roman" w:hint="eastAsia"/>
          <w:sz w:val="28"/>
          <w:szCs w:val="28"/>
        </w:rPr>
        <w:t>4.</w:t>
      </w:r>
      <w:r w:rsidR="007439C9" w:rsidRPr="001E4D46">
        <w:rPr>
          <w:rFonts w:ascii="Times New Roman" w:eastAsia="宋体" w:hAnsi="Times New Roman" w:hint="eastAsia"/>
          <w:sz w:val="28"/>
          <w:szCs w:val="28"/>
        </w:rPr>
        <w:t>评审结果</w:t>
      </w:r>
      <w:r w:rsidR="007439C9" w:rsidRPr="001E4D46">
        <w:rPr>
          <w:rFonts w:ascii="Times New Roman" w:eastAsia="宋体" w:hAnsi="Times New Roman" w:hint="eastAsia"/>
          <w:sz w:val="28"/>
          <w:szCs w:val="28"/>
        </w:rPr>
        <w:t>=</w:t>
      </w:r>
      <w:r w:rsidR="00AB31B7" w:rsidRPr="001E4D46">
        <w:rPr>
          <w:rFonts w:ascii="Times New Roman" w:eastAsia="宋体" w:hAnsi="Times New Roman" w:hint="eastAsia"/>
          <w:sz w:val="28"/>
          <w:szCs w:val="28"/>
        </w:rPr>
        <w:t>综合</w:t>
      </w:r>
      <w:r w:rsidR="001E4D46" w:rsidRPr="001E4D46">
        <w:rPr>
          <w:rFonts w:ascii="Times New Roman" w:eastAsia="宋体" w:hAnsi="Times New Roman" w:hint="eastAsia"/>
          <w:sz w:val="28"/>
          <w:szCs w:val="28"/>
        </w:rPr>
        <w:t>平均</w:t>
      </w:r>
      <w:r w:rsidR="007439C9" w:rsidRPr="001E4D46">
        <w:rPr>
          <w:rFonts w:ascii="Times New Roman" w:eastAsia="宋体" w:hAnsi="Times New Roman" w:hint="eastAsia"/>
          <w:sz w:val="28"/>
          <w:szCs w:val="28"/>
        </w:rPr>
        <w:t>成绩×</w:t>
      </w:r>
      <w:r w:rsidR="00BD3789" w:rsidRPr="001E4D46">
        <w:rPr>
          <w:rFonts w:ascii="Times New Roman" w:eastAsia="宋体" w:hAnsi="Times New Roman" w:hint="eastAsia"/>
          <w:sz w:val="28"/>
          <w:szCs w:val="28"/>
        </w:rPr>
        <w:t>5</w:t>
      </w:r>
      <w:r w:rsidR="007439C9" w:rsidRPr="001E4D46">
        <w:rPr>
          <w:rFonts w:ascii="Times New Roman" w:eastAsia="宋体" w:hAnsi="Times New Roman" w:hint="eastAsia"/>
          <w:sz w:val="28"/>
          <w:szCs w:val="28"/>
        </w:rPr>
        <w:t>0%+</w:t>
      </w:r>
      <w:r w:rsidR="007439C9" w:rsidRPr="001E4D46">
        <w:rPr>
          <w:rFonts w:ascii="Times New Roman" w:eastAsia="宋体" w:hAnsi="Times New Roman" w:hint="eastAsia"/>
          <w:sz w:val="28"/>
          <w:szCs w:val="28"/>
        </w:rPr>
        <w:t>学术学业成绩×</w:t>
      </w:r>
      <w:r w:rsidR="00BD3789" w:rsidRPr="001E4D46">
        <w:rPr>
          <w:rFonts w:ascii="Times New Roman" w:eastAsia="宋体" w:hAnsi="Times New Roman" w:hint="eastAsia"/>
          <w:sz w:val="28"/>
          <w:szCs w:val="28"/>
        </w:rPr>
        <w:t>4</w:t>
      </w:r>
      <w:r w:rsidR="007439C9" w:rsidRPr="001E4D46">
        <w:rPr>
          <w:rFonts w:ascii="Times New Roman" w:eastAsia="宋体" w:hAnsi="Times New Roman" w:hint="eastAsia"/>
          <w:sz w:val="28"/>
          <w:szCs w:val="28"/>
        </w:rPr>
        <w:t>0%+</w:t>
      </w:r>
      <w:r w:rsidR="007439C9" w:rsidRPr="001E4D46">
        <w:rPr>
          <w:rFonts w:ascii="Times New Roman" w:eastAsia="宋体" w:hAnsi="Times New Roman" w:hint="eastAsia"/>
          <w:sz w:val="28"/>
          <w:szCs w:val="28"/>
        </w:rPr>
        <w:t>答辩成绩</w:t>
      </w:r>
      <w:r w:rsidR="001E4D46" w:rsidRPr="001E4D46">
        <w:rPr>
          <w:rFonts w:ascii="Times New Roman" w:eastAsia="宋体" w:hAnsi="Times New Roman" w:hint="eastAsia"/>
          <w:sz w:val="28"/>
          <w:szCs w:val="28"/>
        </w:rPr>
        <w:t>×</w:t>
      </w:r>
      <w:r w:rsidR="001E4D46" w:rsidRPr="001E4D46">
        <w:rPr>
          <w:rFonts w:ascii="Times New Roman" w:eastAsia="宋体" w:hAnsi="Times New Roman" w:hint="eastAsia"/>
          <w:sz w:val="28"/>
          <w:szCs w:val="28"/>
        </w:rPr>
        <w:t>10%</w:t>
      </w:r>
      <w:r w:rsidR="007439C9" w:rsidRPr="001E4D46">
        <w:rPr>
          <w:rFonts w:ascii="Times New Roman" w:eastAsia="宋体" w:hAnsi="Times New Roman" w:hint="eastAsia"/>
          <w:sz w:val="28"/>
          <w:szCs w:val="28"/>
        </w:rPr>
        <w:t>。</w:t>
      </w:r>
    </w:p>
    <w:p w:rsidR="00D47293" w:rsidRPr="004C5028" w:rsidRDefault="0096119A" w:rsidP="00136263">
      <w:pPr>
        <w:tabs>
          <w:tab w:val="left" w:pos="540"/>
        </w:tabs>
        <w:spacing w:line="440" w:lineRule="exact"/>
        <w:ind w:firstLineChars="200" w:firstLine="560"/>
        <w:rPr>
          <w:rFonts w:ascii="Times New Roman" w:eastAsia="宋体" w:hAnsi="Times New Roman"/>
          <w:sz w:val="28"/>
          <w:szCs w:val="28"/>
        </w:rPr>
      </w:pPr>
      <w:r w:rsidRPr="004C5028">
        <w:rPr>
          <w:rFonts w:ascii="Times New Roman" w:eastAsia="宋体" w:hAnsi="Times New Roman" w:hint="eastAsia"/>
          <w:sz w:val="28"/>
          <w:szCs w:val="28"/>
        </w:rPr>
        <w:t>5</w:t>
      </w:r>
      <w:r w:rsidRPr="004C5028">
        <w:rPr>
          <w:rFonts w:ascii="Times New Roman" w:eastAsia="宋体" w:hAnsi="Times New Roman" w:hint="eastAsia"/>
          <w:sz w:val="28"/>
          <w:szCs w:val="28"/>
        </w:rPr>
        <w:t>．排名以评审结果为准，择优录取。</w:t>
      </w:r>
    </w:p>
    <w:p w:rsidR="00AB31B7" w:rsidRPr="004C5028" w:rsidRDefault="00AB31B7" w:rsidP="00294F63">
      <w:pPr>
        <w:spacing w:line="520" w:lineRule="exact"/>
        <w:ind w:firstLineChars="200" w:firstLine="560"/>
        <w:rPr>
          <w:rFonts w:ascii="Times New Roman" w:eastAsia="宋体" w:hAnsi="Times New Roman"/>
          <w:sz w:val="28"/>
          <w:szCs w:val="28"/>
        </w:rPr>
      </w:pPr>
    </w:p>
    <w:p w:rsidR="00D47293" w:rsidRPr="004C5028" w:rsidRDefault="00D47293" w:rsidP="00294F63">
      <w:pPr>
        <w:spacing w:line="520" w:lineRule="exact"/>
        <w:ind w:firstLineChars="200" w:firstLine="560"/>
        <w:jc w:val="right"/>
        <w:rPr>
          <w:rFonts w:ascii="Times New Roman" w:eastAsia="宋体" w:hAnsi="Times New Roman"/>
          <w:sz w:val="28"/>
          <w:szCs w:val="28"/>
        </w:rPr>
      </w:pPr>
      <w:r w:rsidRPr="004C5028">
        <w:rPr>
          <w:rFonts w:ascii="Times New Roman" w:eastAsia="宋体" w:hAnsi="Times New Roman" w:hint="eastAsia"/>
          <w:sz w:val="28"/>
          <w:szCs w:val="28"/>
        </w:rPr>
        <w:t>计算机科学与技术学院</w:t>
      </w:r>
    </w:p>
    <w:p w:rsidR="00D47293" w:rsidRDefault="00D47293" w:rsidP="00294F63">
      <w:pPr>
        <w:spacing w:line="520" w:lineRule="exact"/>
        <w:ind w:firstLineChars="200" w:firstLine="560"/>
        <w:jc w:val="right"/>
        <w:rPr>
          <w:rFonts w:ascii="Times New Roman" w:eastAsia="宋体" w:hAnsi="Times New Roman"/>
          <w:sz w:val="28"/>
          <w:szCs w:val="28"/>
        </w:rPr>
      </w:pPr>
      <w:r w:rsidRPr="004C5028">
        <w:rPr>
          <w:rFonts w:ascii="Times New Roman" w:eastAsia="宋体" w:hAnsi="Times New Roman" w:hint="eastAsia"/>
          <w:sz w:val="28"/>
          <w:szCs w:val="28"/>
        </w:rPr>
        <w:t>软件学院</w:t>
      </w:r>
    </w:p>
    <w:p w:rsidR="000357BB" w:rsidRPr="004C5028" w:rsidRDefault="000357BB" w:rsidP="00294F63">
      <w:pPr>
        <w:spacing w:line="520" w:lineRule="exact"/>
        <w:ind w:firstLineChars="200" w:firstLine="560"/>
        <w:jc w:val="right"/>
        <w:rPr>
          <w:rFonts w:ascii="Times New Roman" w:eastAsia="宋体" w:hAnsi="Times New Roman" w:hint="eastAsia"/>
          <w:sz w:val="28"/>
          <w:szCs w:val="28"/>
        </w:rPr>
      </w:pPr>
      <w:r>
        <w:rPr>
          <w:rFonts w:ascii="Times New Roman" w:eastAsia="宋体" w:hAnsi="Times New Roman" w:hint="eastAsia"/>
          <w:sz w:val="28"/>
          <w:szCs w:val="28"/>
        </w:rPr>
        <w:t>国家保密学院</w:t>
      </w:r>
      <w:bookmarkStart w:id="1" w:name="_GoBack"/>
      <w:bookmarkEnd w:id="1"/>
    </w:p>
    <w:p w:rsidR="00D47293" w:rsidRPr="004C5028" w:rsidRDefault="00D47293" w:rsidP="00136263">
      <w:pPr>
        <w:spacing w:line="520" w:lineRule="exact"/>
        <w:ind w:firstLineChars="200" w:firstLine="560"/>
        <w:jc w:val="right"/>
        <w:rPr>
          <w:rFonts w:ascii="Times New Roman" w:eastAsia="宋体" w:hAnsi="Times New Roman"/>
          <w:b/>
          <w:sz w:val="28"/>
          <w:szCs w:val="28"/>
        </w:rPr>
      </w:pPr>
      <w:r w:rsidRPr="004C5028">
        <w:rPr>
          <w:rFonts w:ascii="Times New Roman" w:eastAsia="宋体" w:hAnsi="Times New Roman" w:hint="eastAsia"/>
          <w:sz w:val="28"/>
          <w:szCs w:val="28"/>
        </w:rPr>
        <w:t>2</w:t>
      </w:r>
      <w:r w:rsidR="004E5B5C" w:rsidRPr="004C5028">
        <w:rPr>
          <w:rFonts w:ascii="Times New Roman" w:eastAsia="宋体" w:hAnsi="Times New Roman" w:hint="eastAsia"/>
          <w:sz w:val="28"/>
          <w:szCs w:val="28"/>
        </w:rPr>
        <w:t>020</w:t>
      </w:r>
      <w:r w:rsidRPr="004C5028">
        <w:rPr>
          <w:rFonts w:ascii="Times New Roman" w:eastAsia="宋体" w:hAnsi="Times New Roman" w:hint="eastAsia"/>
          <w:sz w:val="28"/>
          <w:szCs w:val="28"/>
        </w:rPr>
        <w:t>年</w:t>
      </w:r>
      <w:r w:rsidRPr="004C5028">
        <w:rPr>
          <w:rFonts w:ascii="Times New Roman" w:eastAsia="宋体" w:hAnsi="Times New Roman" w:hint="eastAsia"/>
          <w:sz w:val="28"/>
          <w:szCs w:val="28"/>
        </w:rPr>
        <w:t>9</w:t>
      </w:r>
      <w:r w:rsidRPr="004C5028">
        <w:rPr>
          <w:rFonts w:ascii="Times New Roman" w:eastAsia="宋体" w:hAnsi="Times New Roman" w:hint="eastAsia"/>
          <w:sz w:val="28"/>
          <w:szCs w:val="28"/>
        </w:rPr>
        <w:t>月</w:t>
      </w:r>
      <w:r w:rsidR="004E5B5C" w:rsidRPr="004C5028">
        <w:rPr>
          <w:rFonts w:ascii="Times New Roman" w:eastAsia="宋体" w:hAnsi="Times New Roman" w:hint="eastAsia"/>
          <w:sz w:val="28"/>
          <w:szCs w:val="28"/>
        </w:rPr>
        <w:t>2</w:t>
      </w:r>
      <w:r w:rsidR="004D2372">
        <w:rPr>
          <w:rFonts w:ascii="Times New Roman" w:eastAsia="宋体" w:hAnsi="Times New Roman"/>
          <w:sz w:val="28"/>
          <w:szCs w:val="28"/>
        </w:rPr>
        <w:t>4</w:t>
      </w:r>
      <w:r w:rsidRPr="004C5028">
        <w:rPr>
          <w:rFonts w:ascii="Times New Roman" w:eastAsia="宋体" w:hAnsi="Times New Roman" w:hint="eastAsia"/>
          <w:sz w:val="28"/>
          <w:szCs w:val="28"/>
        </w:rPr>
        <w:t>日</w:t>
      </w:r>
    </w:p>
    <w:sectPr w:rsidR="00D47293" w:rsidRPr="004C5028" w:rsidSect="002839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0E5B" w:rsidRPr="00916688" w:rsidRDefault="00DD0E5B" w:rsidP="00BE5CD1">
      <w:r>
        <w:separator/>
      </w:r>
    </w:p>
  </w:endnote>
  <w:endnote w:type="continuationSeparator" w:id="0">
    <w:p w:rsidR="00DD0E5B" w:rsidRPr="00916688" w:rsidRDefault="00DD0E5B" w:rsidP="00BE5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0E5B" w:rsidRPr="00916688" w:rsidRDefault="00DD0E5B" w:rsidP="00BE5CD1">
      <w:r>
        <w:separator/>
      </w:r>
    </w:p>
  </w:footnote>
  <w:footnote w:type="continuationSeparator" w:id="0">
    <w:p w:rsidR="00DD0E5B" w:rsidRPr="00916688" w:rsidRDefault="00DD0E5B" w:rsidP="00BE5C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4D6FE5"/>
    <w:multiLevelType w:val="hybridMultilevel"/>
    <w:tmpl w:val="CAC69C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421D"/>
    <w:rsid w:val="000027F5"/>
    <w:rsid w:val="00015F4A"/>
    <w:rsid w:val="000357BB"/>
    <w:rsid w:val="000564EB"/>
    <w:rsid w:val="00076873"/>
    <w:rsid w:val="000E1EB5"/>
    <w:rsid w:val="000F14BE"/>
    <w:rsid w:val="000F69D1"/>
    <w:rsid w:val="00100DAF"/>
    <w:rsid w:val="0010222E"/>
    <w:rsid w:val="00136263"/>
    <w:rsid w:val="001B44D8"/>
    <w:rsid w:val="001E4D46"/>
    <w:rsid w:val="001E75C2"/>
    <w:rsid w:val="001F45A1"/>
    <w:rsid w:val="0022528B"/>
    <w:rsid w:val="0024250D"/>
    <w:rsid w:val="00257DE4"/>
    <w:rsid w:val="00283971"/>
    <w:rsid w:val="00294F63"/>
    <w:rsid w:val="002A78F1"/>
    <w:rsid w:val="002C421D"/>
    <w:rsid w:val="002F48AD"/>
    <w:rsid w:val="002F736D"/>
    <w:rsid w:val="0032167B"/>
    <w:rsid w:val="003435C2"/>
    <w:rsid w:val="00345D30"/>
    <w:rsid w:val="003550D7"/>
    <w:rsid w:val="00386ED5"/>
    <w:rsid w:val="003C4FF9"/>
    <w:rsid w:val="00404BD1"/>
    <w:rsid w:val="004B5BD1"/>
    <w:rsid w:val="004C5028"/>
    <w:rsid w:val="004D2372"/>
    <w:rsid w:val="004E5B5C"/>
    <w:rsid w:val="0051270C"/>
    <w:rsid w:val="00581282"/>
    <w:rsid w:val="005852A4"/>
    <w:rsid w:val="00653B68"/>
    <w:rsid w:val="0068608A"/>
    <w:rsid w:val="006B0B10"/>
    <w:rsid w:val="006C3915"/>
    <w:rsid w:val="00712FF9"/>
    <w:rsid w:val="007439C9"/>
    <w:rsid w:val="007A36FD"/>
    <w:rsid w:val="007A67DB"/>
    <w:rsid w:val="007B7C6C"/>
    <w:rsid w:val="007E0D08"/>
    <w:rsid w:val="00833F87"/>
    <w:rsid w:val="00855EB3"/>
    <w:rsid w:val="0086266B"/>
    <w:rsid w:val="008844FD"/>
    <w:rsid w:val="00885C29"/>
    <w:rsid w:val="008F6551"/>
    <w:rsid w:val="00912C8A"/>
    <w:rsid w:val="0096119A"/>
    <w:rsid w:val="00984D74"/>
    <w:rsid w:val="009906A3"/>
    <w:rsid w:val="009C6AD5"/>
    <w:rsid w:val="009E4B4E"/>
    <w:rsid w:val="00A10B94"/>
    <w:rsid w:val="00A16C4A"/>
    <w:rsid w:val="00AA2D01"/>
    <w:rsid w:val="00AA6F32"/>
    <w:rsid w:val="00AB31B7"/>
    <w:rsid w:val="00AC27DD"/>
    <w:rsid w:val="00AE7B93"/>
    <w:rsid w:val="00B0177D"/>
    <w:rsid w:val="00B21976"/>
    <w:rsid w:val="00B61D2C"/>
    <w:rsid w:val="00B86BCB"/>
    <w:rsid w:val="00B93A4A"/>
    <w:rsid w:val="00BD26F8"/>
    <w:rsid w:val="00BD3531"/>
    <w:rsid w:val="00BD3789"/>
    <w:rsid w:val="00BE5CD1"/>
    <w:rsid w:val="00C148B7"/>
    <w:rsid w:val="00C37BA7"/>
    <w:rsid w:val="00C401A4"/>
    <w:rsid w:val="00C50FFD"/>
    <w:rsid w:val="00C75B6D"/>
    <w:rsid w:val="00CB2C99"/>
    <w:rsid w:val="00CB7A29"/>
    <w:rsid w:val="00CD05ED"/>
    <w:rsid w:val="00D26CB6"/>
    <w:rsid w:val="00D47293"/>
    <w:rsid w:val="00D5407F"/>
    <w:rsid w:val="00D72ACD"/>
    <w:rsid w:val="00D87E17"/>
    <w:rsid w:val="00DD0E5B"/>
    <w:rsid w:val="00DF34D8"/>
    <w:rsid w:val="00DF45B3"/>
    <w:rsid w:val="00E50A59"/>
    <w:rsid w:val="00E85DEE"/>
    <w:rsid w:val="00E96358"/>
    <w:rsid w:val="00ED0038"/>
    <w:rsid w:val="00ED750A"/>
    <w:rsid w:val="00EE5084"/>
    <w:rsid w:val="00F02BFE"/>
    <w:rsid w:val="00F909B6"/>
    <w:rsid w:val="00FD3EEF"/>
    <w:rsid w:val="00FE4BFB"/>
    <w:rsid w:val="00FE53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B90624"/>
  <w15:docId w15:val="{7F4AD4B2-60C1-43EE-AB79-45C7FC853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3971"/>
    <w:pPr>
      <w:widowControl w:val="0"/>
      <w:jc w:val="both"/>
    </w:pPr>
  </w:style>
  <w:style w:type="paragraph" w:styleId="2">
    <w:name w:val="heading 2"/>
    <w:basedOn w:val="a"/>
    <w:next w:val="a"/>
    <w:link w:val="20"/>
    <w:unhideWhenUsed/>
    <w:qFormat/>
    <w:rsid w:val="00D47293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42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C421D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BE5C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BE5CD1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BE5C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BE5CD1"/>
    <w:rPr>
      <w:sz w:val="18"/>
      <w:szCs w:val="18"/>
    </w:rPr>
  </w:style>
  <w:style w:type="character" w:customStyle="1" w:styleId="20">
    <w:name w:val="标题 2 字符"/>
    <w:basedOn w:val="a0"/>
    <w:link w:val="2"/>
    <w:rsid w:val="00D47293"/>
    <w:rPr>
      <w:rFonts w:ascii="Arial" w:eastAsia="黑体" w:hAnsi="Arial"/>
      <w:b/>
      <w:sz w:val="32"/>
      <w:szCs w:val="24"/>
    </w:rPr>
  </w:style>
  <w:style w:type="paragraph" w:styleId="a9">
    <w:name w:val="Normal (Web)"/>
    <w:basedOn w:val="a"/>
    <w:uiPriority w:val="99"/>
    <w:unhideWhenUsed/>
    <w:rsid w:val="00D4729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0F69D1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0F69D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166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Administrator</cp:lastModifiedBy>
  <cp:revision>14</cp:revision>
  <cp:lastPrinted>2020-09-25T01:16:00Z</cp:lastPrinted>
  <dcterms:created xsi:type="dcterms:W3CDTF">2020-09-24T10:27:00Z</dcterms:created>
  <dcterms:modified xsi:type="dcterms:W3CDTF">2020-09-25T01:16:00Z</dcterms:modified>
</cp:coreProperties>
</file>